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D3DE6" w:rsidRPr="005245D9" w:rsidRDefault="00FD3DE6">
      <w:pPr>
        <w:pStyle w:val="Nadpis2"/>
        <w:tabs>
          <w:tab w:val="left" w:pos="709"/>
        </w:tabs>
        <w:rPr>
          <w:sz w:val="28"/>
          <w:szCs w:val="24"/>
        </w:rPr>
      </w:pPr>
    </w:p>
    <w:p w:rsidR="007437EE" w:rsidRPr="005245D9" w:rsidRDefault="00C54C78">
      <w:pPr>
        <w:pStyle w:val="Nadpis2"/>
        <w:tabs>
          <w:tab w:val="left" w:pos="709"/>
        </w:tabs>
        <w:rPr>
          <w:sz w:val="28"/>
          <w:szCs w:val="24"/>
        </w:rPr>
      </w:pPr>
      <w:r w:rsidRPr="005245D9">
        <w:rPr>
          <w:sz w:val="28"/>
          <w:szCs w:val="24"/>
        </w:rPr>
        <w:t>Zápis z</w:t>
      </w:r>
      <w:r w:rsidR="007437EE" w:rsidRPr="005245D9">
        <w:rPr>
          <w:sz w:val="28"/>
          <w:szCs w:val="24"/>
        </w:rPr>
        <w:t xml:space="preserve"> </w:t>
      </w:r>
      <w:r w:rsidRPr="005245D9">
        <w:rPr>
          <w:sz w:val="28"/>
          <w:szCs w:val="24"/>
        </w:rPr>
        <w:t xml:space="preserve">jednání výboru MAS </w:t>
      </w:r>
      <w:proofErr w:type="spellStart"/>
      <w:r w:rsidRPr="005245D9">
        <w:rPr>
          <w:sz w:val="28"/>
          <w:szCs w:val="24"/>
        </w:rPr>
        <w:t>Podhostýnska</w:t>
      </w:r>
      <w:proofErr w:type="spellEnd"/>
      <w:r w:rsidRPr="005245D9">
        <w:rPr>
          <w:sz w:val="28"/>
          <w:szCs w:val="24"/>
        </w:rPr>
        <w:t>, z. s.</w:t>
      </w:r>
    </w:p>
    <w:p w:rsidR="007437EE" w:rsidRPr="005245D9" w:rsidRDefault="007437EE">
      <w:pPr>
        <w:pStyle w:val="Zkladntext"/>
        <w:rPr>
          <w:sz w:val="22"/>
        </w:rPr>
      </w:pPr>
    </w:p>
    <w:p w:rsidR="00C54C78" w:rsidRPr="005245D9" w:rsidRDefault="00C54C78">
      <w:pPr>
        <w:pStyle w:val="Zkladntext"/>
        <w:rPr>
          <w:sz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842"/>
        <w:gridCol w:w="2686"/>
        <w:gridCol w:w="1915"/>
        <w:gridCol w:w="2617"/>
      </w:tblGrid>
      <w:tr w:rsidR="00927738" w:rsidRPr="005245D9" w:rsidTr="00C54C78">
        <w:tc>
          <w:tcPr>
            <w:tcW w:w="1842" w:type="dxa"/>
            <w:shd w:val="clear" w:color="auto" w:fill="F3F3F3"/>
          </w:tcPr>
          <w:p w:rsidR="007437EE" w:rsidRPr="005245D9" w:rsidRDefault="007437EE">
            <w:pPr>
              <w:spacing w:before="120" w:after="120"/>
              <w:rPr>
                <w:sz w:val="16"/>
              </w:rPr>
            </w:pPr>
            <w:r w:rsidRPr="005245D9">
              <w:rPr>
                <w:sz w:val="16"/>
              </w:rPr>
              <w:t>Místo konání:</w:t>
            </w:r>
          </w:p>
        </w:tc>
        <w:tc>
          <w:tcPr>
            <w:tcW w:w="2686" w:type="dxa"/>
          </w:tcPr>
          <w:p w:rsidR="007437EE" w:rsidRPr="005245D9" w:rsidRDefault="005861EF" w:rsidP="002878B2">
            <w:pPr>
              <w:pStyle w:val="Zhlav"/>
              <w:tabs>
                <w:tab w:val="clear" w:pos="4536"/>
                <w:tab w:val="clear" w:pos="9072"/>
              </w:tabs>
              <w:spacing w:before="120" w:after="120"/>
              <w:rPr>
                <w:sz w:val="20"/>
              </w:rPr>
            </w:pPr>
            <w:r>
              <w:rPr>
                <w:sz w:val="20"/>
              </w:rPr>
              <w:t>Kancelář MAS Bystřice p. H.</w:t>
            </w:r>
          </w:p>
        </w:tc>
        <w:tc>
          <w:tcPr>
            <w:tcW w:w="1915" w:type="dxa"/>
            <w:shd w:val="clear" w:color="auto" w:fill="F3F3F3"/>
          </w:tcPr>
          <w:p w:rsidR="007437EE" w:rsidRPr="005245D9" w:rsidRDefault="007437EE">
            <w:pPr>
              <w:spacing w:before="120" w:after="120"/>
              <w:rPr>
                <w:sz w:val="16"/>
              </w:rPr>
            </w:pPr>
            <w:r w:rsidRPr="005245D9">
              <w:rPr>
                <w:sz w:val="16"/>
              </w:rPr>
              <w:t>Termín konání:</w:t>
            </w:r>
          </w:p>
        </w:tc>
        <w:tc>
          <w:tcPr>
            <w:tcW w:w="2617" w:type="dxa"/>
          </w:tcPr>
          <w:p w:rsidR="007437EE" w:rsidRPr="005245D9" w:rsidRDefault="005861EF" w:rsidP="002878B2">
            <w:pPr>
              <w:pStyle w:val="Zhlav"/>
              <w:tabs>
                <w:tab w:val="clear" w:pos="4536"/>
                <w:tab w:val="clear" w:pos="9072"/>
              </w:tabs>
              <w:spacing w:before="120" w:after="120"/>
              <w:rPr>
                <w:sz w:val="20"/>
              </w:rPr>
            </w:pPr>
            <w:r>
              <w:rPr>
                <w:sz w:val="20"/>
              </w:rPr>
              <w:t>24</w:t>
            </w:r>
            <w:r w:rsidR="007437EE" w:rsidRPr="005245D9">
              <w:rPr>
                <w:sz w:val="20"/>
              </w:rPr>
              <w:t xml:space="preserve">. </w:t>
            </w:r>
            <w:r>
              <w:rPr>
                <w:sz w:val="20"/>
              </w:rPr>
              <w:t>08</w:t>
            </w:r>
            <w:r w:rsidR="005D45B9">
              <w:rPr>
                <w:sz w:val="20"/>
              </w:rPr>
              <w:t>. 2017</w:t>
            </w:r>
          </w:p>
        </w:tc>
      </w:tr>
      <w:tr w:rsidR="00927738" w:rsidRPr="005245D9" w:rsidTr="00C54C78">
        <w:tc>
          <w:tcPr>
            <w:tcW w:w="1842" w:type="dxa"/>
            <w:shd w:val="clear" w:color="auto" w:fill="F3F3F3"/>
          </w:tcPr>
          <w:p w:rsidR="007437EE" w:rsidRPr="005245D9" w:rsidRDefault="007437EE">
            <w:pPr>
              <w:spacing w:before="120" w:after="120"/>
              <w:rPr>
                <w:sz w:val="16"/>
              </w:rPr>
            </w:pPr>
            <w:r w:rsidRPr="005245D9">
              <w:rPr>
                <w:sz w:val="16"/>
              </w:rPr>
              <w:t>Začátek jednání:</w:t>
            </w:r>
          </w:p>
        </w:tc>
        <w:tc>
          <w:tcPr>
            <w:tcW w:w="2686" w:type="dxa"/>
          </w:tcPr>
          <w:p w:rsidR="007437EE" w:rsidRPr="005245D9" w:rsidRDefault="005D45B9" w:rsidP="002878B2">
            <w:pPr>
              <w:spacing w:before="120" w:after="120"/>
              <w:rPr>
                <w:sz w:val="20"/>
              </w:rPr>
            </w:pPr>
            <w:r>
              <w:rPr>
                <w:sz w:val="20"/>
              </w:rPr>
              <w:t>09</w:t>
            </w:r>
            <w:r w:rsidR="007437EE" w:rsidRPr="005245D9">
              <w:rPr>
                <w:sz w:val="20"/>
              </w:rPr>
              <w:t>:00 hod</w:t>
            </w:r>
          </w:p>
        </w:tc>
        <w:tc>
          <w:tcPr>
            <w:tcW w:w="1915" w:type="dxa"/>
            <w:shd w:val="clear" w:color="auto" w:fill="F3F3F3"/>
          </w:tcPr>
          <w:p w:rsidR="007437EE" w:rsidRPr="005245D9" w:rsidRDefault="007437EE">
            <w:pPr>
              <w:spacing w:before="120" w:after="120"/>
              <w:rPr>
                <w:sz w:val="16"/>
              </w:rPr>
            </w:pPr>
            <w:r w:rsidRPr="005245D9">
              <w:rPr>
                <w:sz w:val="16"/>
              </w:rPr>
              <w:t>Konec jednání:</w:t>
            </w:r>
          </w:p>
        </w:tc>
        <w:tc>
          <w:tcPr>
            <w:tcW w:w="2617" w:type="dxa"/>
          </w:tcPr>
          <w:p w:rsidR="007437EE" w:rsidRPr="005245D9" w:rsidRDefault="007437EE" w:rsidP="002878B2">
            <w:pPr>
              <w:spacing w:before="120" w:after="120"/>
              <w:rPr>
                <w:sz w:val="20"/>
              </w:rPr>
            </w:pPr>
            <w:r w:rsidRPr="005245D9">
              <w:rPr>
                <w:sz w:val="20"/>
              </w:rPr>
              <w:t>1</w:t>
            </w:r>
            <w:r w:rsidR="005D45B9">
              <w:rPr>
                <w:sz w:val="20"/>
              </w:rPr>
              <w:t>1.00</w:t>
            </w:r>
            <w:r w:rsidR="00FA3F0A">
              <w:rPr>
                <w:sz w:val="20"/>
              </w:rPr>
              <w:t xml:space="preserve"> </w:t>
            </w:r>
            <w:r w:rsidRPr="005245D9">
              <w:rPr>
                <w:sz w:val="20"/>
              </w:rPr>
              <w:t>hod</w:t>
            </w:r>
          </w:p>
        </w:tc>
      </w:tr>
      <w:tr w:rsidR="007437EE" w:rsidRPr="005245D9" w:rsidTr="00C54C78">
        <w:tc>
          <w:tcPr>
            <w:tcW w:w="1842" w:type="dxa"/>
            <w:shd w:val="clear" w:color="auto" w:fill="F3F3F3"/>
          </w:tcPr>
          <w:p w:rsidR="007437EE" w:rsidRPr="005245D9" w:rsidRDefault="007437EE">
            <w:pPr>
              <w:spacing w:before="120" w:after="120"/>
              <w:rPr>
                <w:sz w:val="16"/>
              </w:rPr>
            </w:pPr>
            <w:r w:rsidRPr="005245D9">
              <w:rPr>
                <w:sz w:val="16"/>
              </w:rPr>
              <w:t>Jednání vedl:</w:t>
            </w:r>
          </w:p>
        </w:tc>
        <w:tc>
          <w:tcPr>
            <w:tcW w:w="2686" w:type="dxa"/>
          </w:tcPr>
          <w:p w:rsidR="007437EE" w:rsidRPr="005245D9" w:rsidRDefault="002878B2">
            <w:pPr>
              <w:spacing w:before="120" w:after="120"/>
              <w:rPr>
                <w:sz w:val="20"/>
              </w:rPr>
            </w:pPr>
            <w:r w:rsidRPr="005245D9">
              <w:rPr>
                <w:sz w:val="20"/>
              </w:rPr>
              <w:t xml:space="preserve">Ing. </w:t>
            </w:r>
            <w:r w:rsidR="005861EF">
              <w:rPr>
                <w:sz w:val="20"/>
              </w:rPr>
              <w:t>Jaroslav Šarman</w:t>
            </w:r>
          </w:p>
        </w:tc>
        <w:tc>
          <w:tcPr>
            <w:tcW w:w="1915" w:type="dxa"/>
            <w:shd w:val="clear" w:color="auto" w:fill="F3F3F3"/>
          </w:tcPr>
          <w:p w:rsidR="007437EE" w:rsidRPr="005245D9" w:rsidRDefault="007437EE">
            <w:pPr>
              <w:spacing w:before="120" w:after="120"/>
              <w:rPr>
                <w:sz w:val="16"/>
              </w:rPr>
            </w:pPr>
            <w:r w:rsidRPr="005245D9">
              <w:rPr>
                <w:sz w:val="16"/>
              </w:rPr>
              <w:t>Zapsal:</w:t>
            </w:r>
          </w:p>
        </w:tc>
        <w:tc>
          <w:tcPr>
            <w:tcW w:w="2617" w:type="dxa"/>
          </w:tcPr>
          <w:p w:rsidR="007437EE" w:rsidRPr="005245D9" w:rsidRDefault="007437EE" w:rsidP="00C54C78">
            <w:pPr>
              <w:spacing w:before="120" w:after="120"/>
              <w:rPr>
                <w:sz w:val="20"/>
              </w:rPr>
            </w:pPr>
            <w:r w:rsidRPr="005245D9">
              <w:rPr>
                <w:sz w:val="20"/>
              </w:rPr>
              <w:t xml:space="preserve">Ing. </w:t>
            </w:r>
            <w:r w:rsidR="00C54C78" w:rsidRPr="005245D9">
              <w:rPr>
                <w:sz w:val="20"/>
              </w:rPr>
              <w:t>Lukáš Slovák</w:t>
            </w:r>
          </w:p>
        </w:tc>
      </w:tr>
    </w:tbl>
    <w:p w:rsidR="00C54C78" w:rsidRPr="005245D9" w:rsidRDefault="00C54C78">
      <w:pPr>
        <w:spacing w:before="120" w:after="120"/>
        <w:rPr>
          <w:b/>
          <w:bCs/>
        </w:rPr>
      </w:pPr>
    </w:p>
    <w:p w:rsidR="007437EE" w:rsidRPr="005245D9" w:rsidRDefault="007437EE">
      <w:pPr>
        <w:spacing w:before="120" w:after="120"/>
        <w:rPr>
          <w:b/>
          <w:bCs/>
        </w:rPr>
      </w:pPr>
      <w:r w:rsidRPr="005245D9">
        <w:rPr>
          <w:b/>
          <w:bCs/>
        </w:rPr>
        <w:t xml:space="preserve">Ověřovací </w:t>
      </w:r>
      <w:r w:rsidR="00C54C78" w:rsidRPr="005245D9">
        <w:rPr>
          <w:b/>
          <w:bCs/>
        </w:rPr>
        <w:t>doložka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40"/>
        <w:gridCol w:w="3360"/>
        <w:gridCol w:w="1033"/>
        <w:gridCol w:w="3527"/>
      </w:tblGrid>
      <w:tr w:rsidR="007437EE" w:rsidRPr="005245D9">
        <w:tc>
          <w:tcPr>
            <w:tcW w:w="1150" w:type="dxa"/>
            <w:shd w:val="clear" w:color="auto" w:fill="F3F3F3"/>
          </w:tcPr>
          <w:p w:rsidR="007437EE" w:rsidRPr="005245D9" w:rsidRDefault="007437EE">
            <w:pPr>
              <w:spacing w:before="120" w:after="120"/>
              <w:rPr>
                <w:sz w:val="16"/>
              </w:rPr>
            </w:pPr>
            <w:r w:rsidRPr="005245D9">
              <w:rPr>
                <w:sz w:val="16"/>
              </w:rPr>
              <w:t>Zpracoval:</w:t>
            </w:r>
          </w:p>
        </w:tc>
        <w:tc>
          <w:tcPr>
            <w:tcW w:w="3454" w:type="dxa"/>
          </w:tcPr>
          <w:p w:rsidR="007437EE" w:rsidRPr="005245D9" w:rsidRDefault="007437EE" w:rsidP="00C54C78">
            <w:pPr>
              <w:spacing w:before="120" w:after="120"/>
              <w:rPr>
                <w:sz w:val="20"/>
              </w:rPr>
            </w:pPr>
            <w:r w:rsidRPr="005245D9">
              <w:rPr>
                <w:sz w:val="20"/>
              </w:rPr>
              <w:t xml:space="preserve">Ing. </w:t>
            </w:r>
            <w:r w:rsidR="00C54C78" w:rsidRPr="005245D9">
              <w:rPr>
                <w:sz w:val="20"/>
              </w:rPr>
              <w:t>Lukáš Slovák</w:t>
            </w:r>
          </w:p>
        </w:tc>
        <w:tc>
          <w:tcPr>
            <w:tcW w:w="1046" w:type="dxa"/>
            <w:shd w:val="clear" w:color="auto" w:fill="F3F3F3"/>
          </w:tcPr>
          <w:p w:rsidR="007437EE" w:rsidRPr="005245D9" w:rsidRDefault="007437EE">
            <w:pPr>
              <w:pStyle w:val="Textbubliny"/>
              <w:spacing w:before="120" w:after="120"/>
              <w:rPr>
                <w:rFonts w:ascii="Arial" w:hAnsi="Arial" w:cs="Arial"/>
                <w:szCs w:val="20"/>
              </w:rPr>
            </w:pPr>
            <w:r w:rsidRPr="005245D9">
              <w:rPr>
                <w:rFonts w:ascii="Arial" w:hAnsi="Arial" w:cs="Arial"/>
                <w:szCs w:val="20"/>
              </w:rPr>
              <w:t>Podpis:</w:t>
            </w:r>
          </w:p>
        </w:tc>
        <w:tc>
          <w:tcPr>
            <w:tcW w:w="3560" w:type="dxa"/>
          </w:tcPr>
          <w:p w:rsidR="007437EE" w:rsidRPr="005245D9" w:rsidRDefault="007437EE">
            <w:pPr>
              <w:pStyle w:val="Zhlav"/>
              <w:tabs>
                <w:tab w:val="clear" w:pos="4536"/>
                <w:tab w:val="clear" w:pos="9072"/>
              </w:tabs>
              <w:spacing w:before="120" w:after="120"/>
              <w:rPr>
                <w:sz w:val="20"/>
              </w:rPr>
            </w:pPr>
          </w:p>
        </w:tc>
      </w:tr>
      <w:tr w:rsidR="007437EE" w:rsidRPr="005245D9">
        <w:tc>
          <w:tcPr>
            <w:tcW w:w="1150" w:type="dxa"/>
            <w:shd w:val="clear" w:color="auto" w:fill="F3F3F3"/>
          </w:tcPr>
          <w:p w:rsidR="007437EE" w:rsidRPr="005245D9" w:rsidRDefault="007437EE">
            <w:pPr>
              <w:spacing w:before="120" w:after="120"/>
              <w:rPr>
                <w:sz w:val="16"/>
              </w:rPr>
            </w:pPr>
            <w:r w:rsidRPr="005245D9">
              <w:rPr>
                <w:sz w:val="16"/>
              </w:rPr>
              <w:t>Ověřil:</w:t>
            </w:r>
          </w:p>
        </w:tc>
        <w:tc>
          <w:tcPr>
            <w:tcW w:w="3454" w:type="dxa"/>
          </w:tcPr>
          <w:p w:rsidR="007437EE" w:rsidRPr="005245D9" w:rsidRDefault="005861EF">
            <w:pPr>
              <w:spacing w:before="120" w:after="120"/>
              <w:rPr>
                <w:sz w:val="20"/>
              </w:rPr>
            </w:pPr>
            <w:r>
              <w:rPr>
                <w:sz w:val="20"/>
              </w:rPr>
              <w:t>Václav Smolka</w:t>
            </w:r>
          </w:p>
        </w:tc>
        <w:tc>
          <w:tcPr>
            <w:tcW w:w="1046" w:type="dxa"/>
            <w:shd w:val="clear" w:color="auto" w:fill="F3F3F3"/>
          </w:tcPr>
          <w:p w:rsidR="007437EE" w:rsidRPr="005245D9" w:rsidRDefault="007437EE">
            <w:pPr>
              <w:spacing w:before="120" w:after="120"/>
              <w:rPr>
                <w:sz w:val="16"/>
              </w:rPr>
            </w:pPr>
            <w:r w:rsidRPr="005245D9">
              <w:rPr>
                <w:sz w:val="16"/>
              </w:rPr>
              <w:t>Podpis:</w:t>
            </w:r>
          </w:p>
        </w:tc>
        <w:tc>
          <w:tcPr>
            <w:tcW w:w="3560" w:type="dxa"/>
          </w:tcPr>
          <w:p w:rsidR="007437EE" w:rsidRPr="005245D9" w:rsidRDefault="007437EE">
            <w:pPr>
              <w:tabs>
                <w:tab w:val="left" w:pos="2496"/>
              </w:tabs>
              <w:spacing w:before="120" w:after="120"/>
              <w:rPr>
                <w:sz w:val="20"/>
              </w:rPr>
            </w:pPr>
            <w:r w:rsidRPr="005245D9">
              <w:rPr>
                <w:sz w:val="20"/>
              </w:rPr>
              <w:tab/>
            </w:r>
          </w:p>
        </w:tc>
      </w:tr>
      <w:tr w:rsidR="007437EE" w:rsidRPr="005245D9">
        <w:tc>
          <w:tcPr>
            <w:tcW w:w="1150" w:type="dxa"/>
            <w:shd w:val="clear" w:color="auto" w:fill="F3F3F3"/>
          </w:tcPr>
          <w:p w:rsidR="007437EE" w:rsidRPr="005245D9" w:rsidRDefault="00C54C78">
            <w:pPr>
              <w:spacing w:before="120" w:after="120"/>
              <w:rPr>
                <w:sz w:val="16"/>
              </w:rPr>
            </w:pPr>
            <w:r w:rsidRPr="005245D9">
              <w:rPr>
                <w:sz w:val="16"/>
              </w:rPr>
              <w:t>Ověřil:</w:t>
            </w:r>
          </w:p>
        </w:tc>
        <w:tc>
          <w:tcPr>
            <w:tcW w:w="3454" w:type="dxa"/>
          </w:tcPr>
          <w:p w:rsidR="002878B2" w:rsidRPr="005245D9" w:rsidRDefault="005861EF" w:rsidP="00FB0535">
            <w:pPr>
              <w:spacing w:before="120" w:after="120"/>
              <w:rPr>
                <w:sz w:val="20"/>
              </w:rPr>
            </w:pPr>
            <w:r>
              <w:rPr>
                <w:sz w:val="20"/>
              </w:rPr>
              <w:t>Dagmar Fojtů</w:t>
            </w:r>
          </w:p>
        </w:tc>
        <w:tc>
          <w:tcPr>
            <w:tcW w:w="1046" w:type="dxa"/>
            <w:shd w:val="clear" w:color="auto" w:fill="F3F3F3"/>
          </w:tcPr>
          <w:p w:rsidR="007437EE" w:rsidRPr="005245D9" w:rsidRDefault="007437EE">
            <w:pPr>
              <w:spacing w:before="120" w:after="120"/>
              <w:rPr>
                <w:sz w:val="16"/>
              </w:rPr>
            </w:pPr>
            <w:r w:rsidRPr="005245D9">
              <w:rPr>
                <w:sz w:val="16"/>
              </w:rPr>
              <w:t>Podpis:</w:t>
            </w:r>
          </w:p>
        </w:tc>
        <w:tc>
          <w:tcPr>
            <w:tcW w:w="3560" w:type="dxa"/>
          </w:tcPr>
          <w:p w:rsidR="007437EE" w:rsidRPr="005245D9" w:rsidRDefault="007437EE">
            <w:pPr>
              <w:spacing w:before="120" w:after="120"/>
              <w:rPr>
                <w:sz w:val="20"/>
              </w:rPr>
            </w:pPr>
          </w:p>
        </w:tc>
      </w:tr>
    </w:tbl>
    <w:p w:rsidR="002878B2" w:rsidRPr="005245D9" w:rsidRDefault="002878B2">
      <w:pPr>
        <w:spacing w:before="120" w:after="120"/>
        <w:rPr>
          <w:b/>
          <w:bCs/>
        </w:rPr>
      </w:pPr>
    </w:p>
    <w:p w:rsidR="007437EE" w:rsidRPr="005245D9" w:rsidRDefault="007437EE">
      <w:pPr>
        <w:spacing w:before="120" w:after="120"/>
        <w:rPr>
          <w:b/>
          <w:bCs/>
        </w:rPr>
      </w:pPr>
      <w:r w:rsidRPr="005245D9">
        <w:rPr>
          <w:b/>
          <w:bCs/>
        </w:rPr>
        <w:t>Zúčastnění</w:t>
      </w:r>
      <w:r w:rsidR="00C54C78" w:rsidRPr="005245D9">
        <w:rPr>
          <w:b/>
          <w:bCs/>
        </w:rPr>
        <w:t xml:space="preserve"> </w:t>
      </w:r>
      <w:r w:rsidRPr="005245D9">
        <w:rPr>
          <w:b/>
          <w:bCs/>
        </w:rPr>
        <w:t xml:space="preserve">– </w:t>
      </w:r>
      <w:r w:rsidR="00C54C78" w:rsidRPr="005245D9">
        <w:rPr>
          <w:b/>
          <w:bCs/>
        </w:rPr>
        <w:t>viz. prezenční listina</w:t>
      </w:r>
    </w:p>
    <w:p w:rsidR="00C54C78" w:rsidRPr="005245D9" w:rsidRDefault="00C54C78">
      <w:pPr>
        <w:tabs>
          <w:tab w:val="left" w:pos="3480"/>
        </w:tabs>
        <w:spacing w:before="120" w:after="120"/>
        <w:rPr>
          <w:b/>
          <w:bCs/>
        </w:rPr>
      </w:pPr>
    </w:p>
    <w:p w:rsidR="007437EE" w:rsidRPr="005245D9" w:rsidRDefault="007437EE">
      <w:pPr>
        <w:tabs>
          <w:tab w:val="left" w:pos="3480"/>
        </w:tabs>
        <w:spacing w:before="120" w:after="120"/>
        <w:rPr>
          <w:b/>
          <w:bCs/>
        </w:rPr>
      </w:pPr>
      <w:r w:rsidRPr="005245D9">
        <w:rPr>
          <w:b/>
          <w:bCs/>
        </w:rPr>
        <w:t>Program jednání:</w:t>
      </w:r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0"/>
        <w:gridCol w:w="8637"/>
      </w:tblGrid>
      <w:tr w:rsidR="00C54C78" w:rsidRPr="005245D9" w:rsidTr="00C54C78">
        <w:trPr>
          <w:cantSplit/>
        </w:trPr>
        <w:tc>
          <w:tcPr>
            <w:tcW w:w="430" w:type="dxa"/>
            <w:shd w:val="clear" w:color="auto" w:fill="F3F3F3"/>
          </w:tcPr>
          <w:p w:rsidR="00C54C78" w:rsidRPr="005245D9" w:rsidRDefault="00C54C78" w:rsidP="00CF238C">
            <w:pPr>
              <w:tabs>
                <w:tab w:val="left" w:pos="3480"/>
              </w:tabs>
              <w:spacing w:before="120" w:after="120"/>
              <w:jc w:val="center"/>
              <w:rPr>
                <w:sz w:val="16"/>
              </w:rPr>
            </w:pPr>
          </w:p>
        </w:tc>
        <w:tc>
          <w:tcPr>
            <w:tcW w:w="8637" w:type="dxa"/>
            <w:shd w:val="clear" w:color="auto" w:fill="F3F3F3"/>
          </w:tcPr>
          <w:p w:rsidR="00C54C78" w:rsidRPr="005245D9" w:rsidRDefault="00C54C78" w:rsidP="00CF238C">
            <w:pPr>
              <w:tabs>
                <w:tab w:val="left" w:pos="3480"/>
              </w:tabs>
              <w:spacing w:before="120" w:after="120"/>
              <w:jc w:val="center"/>
              <w:rPr>
                <w:sz w:val="16"/>
              </w:rPr>
            </w:pPr>
            <w:r w:rsidRPr="005245D9">
              <w:rPr>
                <w:sz w:val="16"/>
              </w:rPr>
              <w:t>Téma jednání:</w:t>
            </w:r>
          </w:p>
        </w:tc>
      </w:tr>
      <w:tr w:rsidR="00C54C78" w:rsidRPr="005245D9" w:rsidTr="00C54C78">
        <w:tc>
          <w:tcPr>
            <w:tcW w:w="430" w:type="dxa"/>
            <w:shd w:val="clear" w:color="auto" w:fill="F3F3F3"/>
          </w:tcPr>
          <w:p w:rsidR="00C54C78" w:rsidRPr="005245D9" w:rsidRDefault="00C54C78" w:rsidP="00C54C78">
            <w:pPr>
              <w:numPr>
                <w:ilvl w:val="0"/>
                <w:numId w:val="21"/>
              </w:numPr>
              <w:tabs>
                <w:tab w:val="clear" w:pos="720"/>
                <w:tab w:val="num" w:pos="360"/>
                <w:tab w:val="left" w:pos="3480"/>
              </w:tabs>
              <w:spacing w:before="120" w:after="120"/>
              <w:ind w:left="360"/>
              <w:rPr>
                <w:sz w:val="16"/>
              </w:rPr>
            </w:pPr>
          </w:p>
        </w:tc>
        <w:tc>
          <w:tcPr>
            <w:tcW w:w="8637" w:type="dxa"/>
            <w:vAlign w:val="center"/>
          </w:tcPr>
          <w:p w:rsidR="00C54C78" w:rsidRPr="005245D9" w:rsidRDefault="00C54C78" w:rsidP="00C54C78">
            <w:r w:rsidRPr="005245D9">
              <w:t>Úvod</w:t>
            </w:r>
          </w:p>
        </w:tc>
      </w:tr>
      <w:tr w:rsidR="00C54C78" w:rsidRPr="005245D9" w:rsidTr="00C54C78">
        <w:tc>
          <w:tcPr>
            <w:tcW w:w="430" w:type="dxa"/>
            <w:shd w:val="clear" w:color="auto" w:fill="F3F3F3"/>
          </w:tcPr>
          <w:p w:rsidR="00C54C78" w:rsidRPr="005245D9" w:rsidRDefault="00C54C78" w:rsidP="00C54C78">
            <w:pPr>
              <w:numPr>
                <w:ilvl w:val="0"/>
                <w:numId w:val="21"/>
              </w:numPr>
              <w:tabs>
                <w:tab w:val="clear" w:pos="720"/>
                <w:tab w:val="num" w:pos="360"/>
                <w:tab w:val="left" w:pos="3480"/>
              </w:tabs>
              <w:spacing w:before="120" w:after="120"/>
              <w:ind w:left="360"/>
              <w:rPr>
                <w:sz w:val="16"/>
              </w:rPr>
            </w:pPr>
          </w:p>
        </w:tc>
        <w:tc>
          <w:tcPr>
            <w:tcW w:w="8637" w:type="dxa"/>
            <w:vAlign w:val="center"/>
          </w:tcPr>
          <w:p w:rsidR="00C54C78" w:rsidRPr="005245D9" w:rsidRDefault="00C54C78" w:rsidP="00C54C78">
            <w:r w:rsidRPr="005245D9">
              <w:t>Určení zapisovatele, ověřovatelů, kontrola usnášeníschopnosti, schválení programu</w:t>
            </w:r>
          </w:p>
        </w:tc>
      </w:tr>
      <w:tr w:rsidR="00C54C78" w:rsidRPr="005245D9" w:rsidTr="00C54C78">
        <w:trPr>
          <w:trHeight w:val="57"/>
        </w:trPr>
        <w:tc>
          <w:tcPr>
            <w:tcW w:w="430" w:type="dxa"/>
            <w:shd w:val="clear" w:color="auto" w:fill="F3F3F3"/>
          </w:tcPr>
          <w:p w:rsidR="00C54C78" w:rsidRPr="005245D9" w:rsidRDefault="00C54C78" w:rsidP="00C54C78">
            <w:pPr>
              <w:numPr>
                <w:ilvl w:val="0"/>
                <w:numId w:val="21"/>
              </w:numPr>
              <w:tabs>
                <w:tab w:val="clear" w:pos="720"/>
                <w:tab w:val="num" w:pos="360"/>
                <w:tab w:val="left" w:pos="3480"/>
              </w:tabs>
              <w:spacing w:before="120" w:after="120"/>
              <w:ind w:left="360"/>
              <w:rPr>
                <w:sz w:val="16"/>
              </w:rPr>
            </w:pPr>
          </w:p>
        </w:tc>
        <w:tc>
          <w:tcPr>
            <w:tcW w:w="8637" w:type="dxa"/>
            <w:vAlign w:val="center"/>
          </w:tcPr>
          <w:p w:rsidR="00C54C78" w:rsidRPr="005245D9" w:rsidRDefault="005D45B9" w:rsidP="00C54C78">
            <w:r w:rsidRPr="005D45B9">
              <w:t>Kontrola usnesení z minulé schůze</w:t>
            </w:r>
          </w:p>
        </w:tc>
      </w:tr>
      <w:tr w:rsidR="00C54C78" w:rsidRPr="005245D9" w:rsidTr="00C54C78">
        <w:trPr>
          <w:trHeight w:val="57"/>
        </w:trPr>
        <w:tc>
          <w:tcPr>
            <w:tcW w:w="430" w:type="dxa"/>
            <w:shd w:val="clear" w:color="auto" w:fill="F3F3F3"/>
          </w:tcPr>
          <w:p w:rsidR="00C54C78" w:rsidRPr="005245D9" w:rsidRDefault="00C54C78" w:rsidP="00C54C78">
            <w:pPr>
              <w:numPr>
                <w:ilvl w:val="0"/>
                <w:numId w:val="21"/>
              </w:numPr>
              <w:tabs>
                <w:tab w:val="clear" w:pos="720"/>
                <w:tab w:val="num" w:pos="360"/>
                <w:tab w:val="left" w:pos="3480"/>
              </w:tabs>
              <w:spacing w:before="120" w:after="120"/>
              <w:ind w:left="360"/>
              <w:rPr>
                <w:sz w:val="16"/>
              </w:rPr>
            </w:pPr>
          </w:p>
        </w:tc>
        <w:tc>
          <w:tcPr>
            <w:tcW w:w="8637" w:type="dxa"/>
            <w:vAlign w:val="center"/>
          </w:tcPr>
          <w:p w:rsidR="00C54C78" w:rsidRPr="005245D9" w:rsidRDefault="005861EF" w:rsidP="00C54C78">
            <w:r w:rsidRPr="005861EF">
              <w:t>Schválení výběru projektů k realizaci - výzva PRV</w:t>
            </w:r>
          </w:p>
        </w:tc>
      </w:tr>
      <w:tr w:rsidR="00C54C78" w:rsidRPr="005245D9" w:rsidTr="00C54C78">
        <w:trPr>
          <w:trHeight w:val="57"/>
        </w:trPr>
        <w:tc>
          <w:tcPr>
            <w:tcW w:w="430" w:type="dxa"/>
            <w:shd w:val="clear" w:color="auto" w:fill="F3F3F3"/>
          </w:tcPr>
          <w:p w:rsidR="00C54C78" w:rsidRPr="005245D9" w:rsidRDefault="00C54C78" w:rsidP="00C54C78">
            <w:pPr>
              <w:numPr>
                <w:ilvl w:val="0"/>
                <w:numId w:val="21"/>
              </w:numPr>
              <w:tabs>
                <w:tab w:val="clear" w:pos="720"/>
                <w:tab w:val="num" w:pos="360"/>
                <w:tab w:val="left" w:pos="3480"/>
              </w:tabs>
              <w:spacing w:before="120" w:after="120"/>
              <w:ind w:left="360"/>
              <w:rPr>
                <w:sz w:val="16"/>
              </w:rPr>
            </w:pPr>
          </w:p>
        </w:tc>
        <w:tc>
          <w:tcPr>
            <w:tcW w:w="8637" w:type="dxa"/>
            <w:vAlign w:val="center"/>
          </w:tcPr>
          <w:p w:rsidR="00C54C78" w:rsidRPr="005245D9" w:rsidRDefault="005861EF" w:rsidP="00C54C78">
            <w:r w:rsidRPr="005861EF">
              <w:t>Preferenční kritéria IROP</w:t>
            </w:r>
          </w:p>
        </w:tc>
      </w:tr>
      <w:tr w:rsidR="00C54C78" w:rsidRPr="005245D9" w:rsidTr="00C54C78">
        <w:trPr>
          <w:trHeight w:val="57"/>
        </w:trPr>
        <w:tc>
          <w:tcPr>
            <w:tcW w:w="430" w:type="dxa"/>
            <w:shd w:val="clear" w:color="auto" w:fill="F3F3F3"/>
          </w:tcPr>
          <w:p w:rsidR="00C54C78" w:rsidRPr="005245D9" w:rsidRDefault="00C54C78" w:rsidP="00C54C78">
            <w:pPr>
              <w:numPr>
                <w:ilvl w:val="0"/>
                <w:numId w:val="21"/>
              </w:numPr>
              <w:tabs>
                <w:tab w:val="clear" w:pos="720"/>
                <w:tab w:val="num" w:pos="360"/>
                <w:tab w:val="left" w:pos="3480"/>
              </w:tabs>
              <w:spacing w:before="120" w:after="120"/>
              <w:ind w:left="360"/>
              <w:rPr>
                <w:sz w:val="16"/>
              </w:rPr>
            </w:pPr>
          </w:p>
        </w:tc>
        <w:tc>
          <w:tcPr>
            <w:tcW w:w="8637" w:type="dxa"/>
            <w:vAlign w:val="center"/>
          </w:tcPr>
          <w:p w:rsidR="00C54C78" w:rsidRPr="005245D9" w:rsidRDefault="005861EF" w:rsidP="00C54C78">
            <w:r w:rsidRPr="005861EF">
              <w:t>Příprava členské schůze MASP</w:t>
            </w:r>
          </w:p>
        </w:tc>
      </w:tr>
      <w:tr w:rsidR="005861EF" w:rsidRPr="005245D9" w:rsidTr="00C54C78">
        <w:trPr>
          <w:trHeight w:val="57"/>
        </w:trPr>
        <w:tc>
          <w:tcPr>
            <w:tcW w:w="430" w:type="dxa"/>
            <w:shd w:val="clear" w:color="auto" w:fill="F3F3F3"/>
          </w:tcPr>
          <w:p w:rsidR="005861EF" w:rsidRPr="005245D9" w:rsidRDefault="005861EF" w:rsidP="005861EF">
            <w:pPr>
              <w:numPr>
                <w:ilvl w:val="0"/>
                <w:numId w:val="21"/>
              </w:numPr>
              <w:tabs>
                <w:tab w:val="clear" w:pos="720"/>
                <w:tab w:val="num" w:pos="360"/>
                <w:tab w:val="left" w:pos="3480"/>
              </w:tabs>
              <w:spacing w:before="120" w:after="120"/>
              <w:ind w:left="360"/>
              <w:rPr>
                <w:sz w:val="16"/>
              </w:rPr>
            </w:pPr>
          </w:p>
        </w:tc>
        <w:tc>
          <w:tcPr>
            <w:tcW w:w="8637" w:type="dxa"/>
            <w:vAlign w:val="center"/>
          </w:tcPr>
          <w:p w:rsidR="005861EF" w:rsidRPr="005245D9" w:rsidRDefault="005861EF" w:rsidP="005861EF">
            <w:r w:rsidRPr="005D45B9">
              <w:t>Projekt MAP</w:t>
            </w:r>
          </w:p>
        </w:tc>
      </w:tr>
      <w:tr w:rsidR="005861EF" w:rsidRPr="005245D9" w:rsidTr="00C54C78">
        <w:trPr>
          <w:trHeight w:val="57"/>
        </w:trPr>
        <w:tc>
          <w:tcPr>
            <w:tcW w:w="430" w:type="dxa"/>
            <w:shd w:val="clear" w:color="auto" w:fill="F3F3F3"/>
          </w:tcPr>
          <w:p w:rsidR="005861EF" w:rsidRPr="005245D9" w:rsidRDefault="005861EF" w:rsidP="005861EF">
            <w:pPr>
              <w:numPr>
                <w:ilvl w:val="0"/>
                <w:numId w:val="21"/>
              </w:numPr>
              <w:tabs>
                <w:tab w:val="clear" w:pos="720"/>
                <w:tab w:val="num" w:pos="360"/>
                <w:tab w:val="left" w:pos="3480"/>
              </w:tabs>
              <w:spacing w:before="120" w:after="120"/>
              <w:ind w:left="360"/>
              <w:rPr>
                <w:sz w:val="16"/>
              </w:rPr>
            </w:pPr>
          </w:p>
        </w:tc>
        <w:tc>
          <w:tcPr>
            <w:tcW w:w="8637" w:type="dxa"/>
            <w:vAlign w:val="center"/>
          </w:tcPr>
          <w:p w:rsidR="005861EF" w:rsidRPr="005245D9" w:rsidRDefault="005861EF" w:rsidP="005861EF">
            <w:r w:rsidRPr="005245D9">
              <w:t>Různé</w:t>
            </w:r>
          </w:p>
        </w:tc>
      </w:tr>
      <w:tr w:rsidR="005861EF" w:rsidRPr="005245D9" w:rsidTr="00C54C78">
        <w:trPr>
          <w:trHeight w:val="57"/>
        </w:trPr>
        <w:tc>
          <w:tcPr>
            <w:tcW w:w="430" w:type="dxa"/>
            <w:shd w:val="clear" w:color="auto" w:fill="F3F3F3"/>
          </w:tcPr>
          <w:p w:rsidR="005861EF" w:rsidRPr="005245D9" w:rsidRDefault="005861EF" w:rsidP="005861EF">
            <w:pPr>
              <w:numPr>
                <w:ilvl w:val="0"/>
                <w:numId w:val="21"/>
              </w:numPr>
              <w:tabs>
                <w:tab w:val="clear" w:pos="720"/>
                <w:tab w:val="num" w:pos="360"/>
                <w:tab w:val="left" w:pos="3480"/>
              </w:tabs>
              <w:spacing w:before="120" w:after="120"/>
              <w:ind w:left="360"/>
              <w:rPr>
                <w:sz w:val="16"/>
              </w:rPr>
            </w:pPr>
          </w:p>
        </w:tc>
        <w:tc>
          <w:tcPr>
            <w:tcW w:w="8637" w:type="dxa"/>
            <w:vAlign w:val="center"/>
          </w:tcPr>
          <w:p w:rsidR="005861EF" w:rsidRPr="005245D9" w:rsidRDefault="005861EF" w:rsidP="005861EF">
            <w:r w:rsidRPr="005D45B9">
              <w:t>Usnesení</w:t>
            </w:r>
          </w:p>
        </w:tc>
      </w:tr>
      <w:tr w:rsidR="005861EF" w:rsidRPr="005245D9" w:rsidTr="00C54C78">
        <w:trPr>
          <w:trHeight w:val="57"/>
        </w:trPr>
        <w:tc>
          <w:tcPr>
            <w:tcW w:w="430" w:type="dxa"/>
            <w:shd w:val="clear" w:color="auto" w:fill="F3F3F3"/>
          </w:tcPr>
          <w:p w:rsidR="005861EF" w:rsidRPr="005245D9" w:rsidRDefault="005861EF" w:rsidP="005861EF">
            <w:pPr>
              <w:numPr>
                <w:ilvl w:val="0"/>
                <w:numId w:val="21"/>
              </w:numPr>
              <w:tabs>
                <w:tab w:val="clear" w:pos="720"/>
                <w:tab w:val="num" w:pos="360"/>
                <w:tab w:val="left" w:pos="3480"/>
              </w:tabs>
              <w:spacing w:before="120" w:after="120"/>
              <w:ind w:left="360"/>
              <w:rPr>
                <w:sz w:val="16"/>
              </w:rPr>
            </w:pPr>
          </w:p>
        </w:tc>
        <w:tc>
          <w:tcPr>
            <w:tcW w:w="8637" w:type="dxa"/>
            <w:vAlign w:val="center"/>
          </w:tcPr>
          <w:p w:rsidR="005861EF" w:rsidRPr="005245D9" w:rsidRDefault="005861EF" w:rsidP="005861EF">
            <w:r w:rsidRPr="005D45B9">
              <w:t>Závěr</w:t>
            </w:r>
          </w:p>
        </w:tc>
      </w:tr>
    </w:tbl>
    <w:p w:rsidR="007437EE" w:rsidRPr="005245D9" w:rsidRDefault="007437EE">
      <w:pPr>
        <w:tabs>
          <w:tab w:val="left" w:pos="3480"/>
        </w:tabs>
        <w:spacing w:before="120" w:after="120"/>
        <w:rPr>
          <w:b/>
          <w:bCs/>
        </w:rPr>
      </w:pPr>
      <w:bookmarkStart w:id="0" w:name="_GoBack"/>
      <w:bookmarkEnd w:id="0"/>
    </w:p>
    <w:p w:rsidR="00C54C78" w:rsidRDefault="00C54C78">
      <w:pPr>
        <w:tabs>
          <w:tab w:val="left" w:pos="3480"/>
        </w:tabs>
        <w:spacing w:before="120" w:after="120"/>
        <w:rPr>
          <w:b/>
          <w:bCs/>
        </w:rPr>
      </w:pPr>
    </w:p>
    <w:p w:rsidR="00FA3F0A" w:rsidRPr="005245D9" w:rsidRDefault="00FA3F0A">
      <w:pPr>
        <w:tabs>
          <w:tab w:val="left" w:pos="3480"/>
        </w:tabs>
        <w:spacing w:before="120" w:after="120"/>
        <w:rPr>
          <w:b/>
          <w:bCs/>
        </w:rPr>
      </w:pPr>
    </w:p>
    <w:p w:rsidR="00C54C78" w:rsidRPr="005245D9" w:rsidRDefault="00C54C78">
      <w:pPr>
        <w:tabs>
          <w:tab w:val="left" w:pos="3480"/>
        </w:tabs>
        <w:spacing w:before="120" w:after="120"/>
        <w:rPr>
          <w:b/>
          <w:bCs/>
        </w:rPr>
      </w:pPr>
    </w:p>
    <w:p w:rsidR="00C54C78" w:rsidRPr="005245D9" w:rsidRDefault="00C54C78">
      <w:pPr>
        <w:tabs>
          <w:tab w:val="left" w:pos="3480"/>
        </w:tabs>
        <w:spacing w:before="120" w:after="120"/>
        <w:rPr>
          <w:b/>
          <w:bCs/>
        </w:rPr>
      </w:pPr>
    </w:p>
    <w:p w:rsidR="00C54C78" w:rsidRPr="005245D9" w:rsidRDefault="00C54C78">
      <w:pPr>
        <w:tabs>
          <w:tab w:val="left" w:pos="3480"/>
        </w:tabs>
        <w:spacing w:before="120" w:after="120"/>
        <w:rPr>
          <w:b/>
          <w:bCs/>
        </w:rPr>
      </w:pPr>
    </w:p>
    <w:p w:rsidR="007437EE" w:rsidRPr="005245D9" w:rsidRDefault="00FD3DE6">
      <w:pPr>
        <w:tabs>
          <w:tab w:val="left" w:pos="3480"/>
        </w:tabs>
        <w:spacing w:before="120" w:after="120"/>
        <w:rPr>
          <w:b/>
          <w:bCs/>
        </w:rPr>
      </w:pPr>
      <w:r w:rsidRPr="005245D9">
        <w:rPr>
          <w:b/>
          <w:bCs/>
        </w:rPr>
        <w:t>Z</w:t>
      </w:r>
      <w:r w:rsidR="007437EE" w:rsidRPr="005245D9">
        <w:rPr>
          <w:b/>
          <w:bCs/>
        </w:rPr>
        <w:t>ápis obsahu jednání:</w:t>
      </w:r>
    </w:p>
    <w:tbl>
      <w:tblPr>
        <w:tblW w:w="9147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5"/>
        <w:gridCol w:w="7153"/>
        <w:gridCol w:w="1559"/>
      </w:tblGrid>
      <w:tr w:rsidR="00927738" w:rsidRPr="005245D9" w:rsidTr="00AB5C8B">
        <w:trPr>
          <w:cantSplit/>
        </w:trPr>
        <w:tc>
          <w:tcPr>
            <w:tcW w:w="435" w:type="dxa"/>
            <w:shd w:val="clear" w:color="auto" w:fill="F3F3F3"/>
          </w:tcPr>
          <w:p w:rsidR="00927738" w:rsidRPr="005245D9" w:rsidRDefault="00927738">
            <w:pPr>
              <w:tabs>
                <w:tab w:val="left" w:pos="3480"/>
              </w:tabs>
              <w:spacing w:before="120" w:after="120"/>
              <w:jc w:val="center"/>
              <w:rPr>
                <w:sz w:val="16"/>
              </w:rPr>
            </w:pPr>
          </w:p>
        </w:tc>
        <w:tc>
          <w:tcPr>
            <w:tcW w:w="7153" w:type="dxa"/>
            <w:shd w:val="clear" w:color="auto" w:fill="F3F3F3"/>
          </w:tcPr>
          <w:p w:rsidR="00927738" w:rsidRPr="005245D9" w:rsidRDefault="00927738">
            <w:pPr>
              <w:tabs>
                <w:tab w:val="left" w:pos="3480"/>
              </w:tabs>
              <w:spacing w:before="120" w:after="120"/>
              <w:jc w:val="center"/>
              <w:rPr>
                <w:sz w:val="16"/>
              </w:rPr>
            </w:pPr>
            <w:r w:rsidRPr="005245D9">
              <w:rPr>
                <w:sz w:val="16"/>
              </w:rPr>
              <w:t>Téma jednání:</w:t>
            </w:r>
          </w:p>
        </w:tc>
        <w:tc>
          <w:tcPr>
            <w:tcW w:w="1559" w:type="dxa"/>
            <w:shd w:val="clear" w:color="auto" w:fill="F3F3F3"/>
          </w:tcPr>
          <w:p w:rsidR="00927738" w:rsidRPr="005245D9" w:rsidRDefault="00927738">
            <w:pPr>
              <w:tabs>
                <w:tab w:val="left" w:pos="3480"/>
              </w:tabs>
              <w:spacing w:before="120" w:after="120"/>
              <w:jc w:val="center"/>
              <w:rPr>
                <w:sz w:val="16"/>
              </w:rPr>
            </w:pPr>
            <w:r w:rsidRPr="005245D9">
              <w:rPr>
                <w:sz w:val="16"/>
              </w:rPr>
              <w:t>Předložil:</w:t>
            </w:r>
          </w:p>
        </w:tc>
      </w:tr>
      <w:tr w:rsidR="005A5C35" w:rsidRPr="005245D9" w:rsidTr="00AB5C8B">
        <w:trPr>
          <w:trHeight w:val="525"/>
        </w:trPr>
        <w:tc>
          <w:tcPr>
            <w:tcW w:w="435" w:type="dxa"/>
            <w:shd w:val="clear" w:color="auto" w:fill="F3F3F3"/>
          </w:tcPr>
          <w:p w:rsidR="005A5C35" w:rsidRPr="005245D9" w:rsidRDefault="005A5C35" w:rsidP="005A5C35">
            <w:pPr>
              <w:numPr>
                <w:ilvl w:val="0"/>
                <w:numId w:val="28"/>
              </w:numPr>
              <w:tabs>
                <w:tab w:val="left" w:pos="3480"/>
              </w:tabs>
              <w:spacing w:before="120" w:after="120"/>
              <w:ind w:left="360"/>
              <w:rPr>
                <w:sz w:val="16"/>
              </w:rPr>
            </w:pPr>
          </w:p>
        </w:tc>
        <w:tc>
          <w:tcPr>
            <w:tcW w:w="7153" w:type="dxa"/>
          </w:tcPr>
          <w:p w:rsidR="005A5C35" w:rsidRPr="005245D9" w:rsidRDefault="005A5C35" w:rsidP="005A5C35">
            <w:pPr>
              <w:jc w:val="both"/>
            </w:pPr>
            <w:r w:rsidRPr="005245D9">
              <w:t xml:space="preserve">Úvod - p. </w:t>
            </w:r>
            <w:r w:rsidR="005861EF">
              <w:t>Šarman</w:t>
            </w:r>
            <w:r w:rsidRPr="005245D9">
              <w:t xml:space="preserve"> zahájil jednání a uvítal přítomné. Dále </w:t>
            </w:r>
            <w:r w:rsidR="005861EF" w:rsidRPr="005245D9">
              <w:t xml:space="preserve">p. </w:t>
            </w:r>
            <w:r w:rsidR="005861EF">
              <w:t>Šarman</w:t>
            </w:r>
            <w:r w:rsidR="005861EF" w:rsidRPr="005245D9">
              <w:t xml:space="preserve"> </w:t>
            </w:r>
            <w:r w:rsidRPr="005245D9">
              <w:t>představil jednotlivé body jednání.</w:t>
            </w:r>
          </w:p>
        </w:tc>
        <w:tc>
          <w:tcPr>
            <w:tcW w:w="1559" w:type="dxa"/>
          </w:tcPr>
          <w:p w:rsidR="005A5C35" w:rsidRPr="005245D9" w:rsidRDefault="005861EF" w:rsidP="005A5C35">
            <w:pPr>
              <w:tabs>
                <w:tab w:val="left" w:pos="3480"/>
              </w:tabs>
              <w:spacing w:before="120" w:after="120"/>
              <w:rPr>
                <w:sz w:val="20"/>
              </w:rPr>
            </w:pPr>
            <w:r w:rsidRPr="005245D9">
              <w:t xml:space="preserve">p. </w:t>
            </w:r>
            <w:r>
              <w:t>Šarman</w:t>
            </w:r>
          </w:p>
        </w:tc>
      </w:tr>
      <w:tr w:rsidR="005A5C35" w:rsidRPr="005245D9" w:rsidTr="00AB5C8B">
        <w:trPr>
          <w:trHeight w:val="1102"/>
        </w:trPr>
        <w:tc>
          <w:tcPr>
            <w:tcW w:w="435" w:type="dxa"/>
            <w:shd w:val="clear" w:color="auto" w:fill="F3F3F3"/>
          </w:tcPr>
          <w:p w:rsidR="005A5C35" w:rsidRPr="005245D9" w:rsidRDefault="005A5C35" w:rsidP="005A5C35">
            <w:pPr>
              <w:numPr>
                <w:ilvl w:val="0"/>
                <w:numId w:val="28"/>
              </w:numPr>
              <w:tabs>
                <w:tab w:val="left" w:pos="3480"/>
              </w:tabs>
              <w:spacing w:before="120" w:after="120"/>
              <w:ind w:left="360"/>
              <w:rPr>
                <w:sz w:val="16"/>
              </w:rPr>
            </w:pPr>
          </w:p>
        </w:tc>
        <w:tc>
          <w:tcPr>
            <w:tcW w:w="7153" w:type="dxa"/>
          </w:tcPr>
          <w:p w:rsidR="005A5C35" w:rsidRPr="005245D9" w:rsidRDefault="005A5C35" w:rsidP="00FA3F0A">
            <w:pPr>
              <w:jc w:val="both"/>
            </w:pPr>
            <w:r w:rsidRPr="005245D9">
              <w:t>Určení zapisovatele, ověřovatelů, kontrola usnášeníschopnosti, schválení programu - Jako zapisovatel byl určen p. Slovák</w:t>
            </w:r>
            <w:r w:rsidR="00FA3F0A">
              <w:t xml:space="preserve">. </w:t>
            </w:r>
            <w:r w:rsidRPr="005245D9">
              <w:t xml:space="preserve">Po kontrole usnášeníschopnosti </w:t>
            </w:r>
            <w:r w:rsidR="005861EF" w:rsidRPr="005245D9">
              <w:t xml:space="preserve">p. </w:t>
            </w:r>
            <w:r w:rsidR="005861EF">
              <w:t>Šarman</w:t>
            </w:r>
            <w:r w:rsidR="005861EF">
              <w:t xml:space="preserve"> </w:t>
            </w:r>
            <w:r w:rsidRPr="005245D9">
              <w:t>konstatoval, že je výbor usnášeníschopný (přítomní</w:t>
            </w:r>
            <w:r w:rsidR="00FA3F0A">
              <w:t xml:space="preserve"> </w:t>
            </w:r>
            <w:r w:rsidRPr="005245D9">
              <w:t>členové viz. prezenční listina)</w:t>
            </w:r>
            <w:r w:rsidR="005861EF">
              <w:t>; ověřovateli zápisu byli zvoleni p. Smolka a p. Fojtů.</w:t>
            </w:r>
          </w:p>
        </w:tc>
        <w:tc>
          <w:tcPr>
            <w:tcW w:w="1559" w:type="dxa"/>
          </w:tcPr>
          <w:p w:rsidR="005A5C35" w:rsidRPr="005245D9" w:rsidRDefault="005861EF" w:rsidP="005A5C35">
            <w:pPr>
              <w:tabs>
                <w:tab w:val="left" w:pos="3480"/>
              </w:tabs>
              <w:spacing w:before="120" w:after="120"/>
              <w:rPr>
                <w:sz w:val="20"/>
              </w:rPr>
            </w:pPr>
            <w:r w:rsidRPr="005245D9">
              <w:t xml:space="preserve">p. </w:t>
            </w:r>
            <w:r>
              <w:t>Šarman</w:t>
            </w:r>
          </w:p>
        </w:tc>
      </w:tr>
      <w:tr w:rsidR="005A5C35" w:rsidRPr="005245D9" w:rsidTr="00AB5C8B">
        <w:trPr>
          <w:trHeight w:val="551"/>
        </w:trPr>
        <w:tc>
          <w:tcPr>
            <w:tcW w:w="435" w:type="dxa"/>
            <w:shd w:val="clear" w:color="auto" w:fill="F3F3F3"/>
          </w:tcPr>
          <w:p w:rsidR="005A5C35" w:rsidRPr="005245D9" w:rsidRDefault="005A5C35" w:rsidP="005A5C35">
            <w:pPr>
              <w:numPr>
                <w:ilvl w:val="0"/>
                <w:numId w:val="28"/>
              </w:numPr>
              <w:tabs>
                <w:tab w:val="left" w:pos="3480"/>
              </w:tabs>
              <w:spacing w:before="120" w:after="120"/>
              <w:ind w:left="360"/>
              <w:rPr>
                <w:sz w:val="16"/>
              </w:rPr>
            </w:pPr>
          </w:p>
        </w:tc>
        <w:tc>
          <w:tcPr>
            <w:tcW w:w="7153" w:type="dxa"/>
          </w:tcPr>
          <w:p w:rsidR="008F0BD1" w:rsidRPr="005245D9" w:rsidRDefault="002D2700" w:rsidP="005D45B9">
            <w:pPr>
              <w:jc w:val="both"/>
            </w:pPr>
            <w:r>
              <w:t>p. Slovák stručně přednesl všechny body z usnesení minulého výboru MAS, všechny body byly naplněny.</w:t>
            </w:r>
          </w:p>
        </w:tc>
        <w:tc>
          <w:tcPr>
            <w:tcW w:w="1559" w:type="dxa"/>
          </w:tcPr>
          <w:p w:rsidR="00F46400" w:rsidRPr="005245D9" w:rsidRDefault="00F46400" w:rsidP="002D2700">
            <w:pPr>
              <w:tabs>
                <w:tab w:val="left" w:pos="3480"/>
              </w:tabs>
              <w:spacing w:before="120" w:after="120"/>
              <w:rPr>
                <w:sz w:val="20"/>
              </w:rPr>
            </w:pPr>
            <w:r w:rsidRPr="005245D9">
              <w:t xml:space="preserve">p. </w:t>
            </w:r>
            <w:r w:rsidR="002D2700">
              <w:t>Slovák</w:t>
            </w:r>
          </w:p>
        </w:tc>
      </w:tr>
      <w:tr w:rsidR="005A5C35" w:rsidRPr="005245D9" w:rsidTr="00000EF2">
        <w:trPr>
          <w:trHeight w:val="1723"/>
        </w:trPr>
        <w:tc>
          <w:tcPr>
            <w:tcW w:w="435" w:type="dxa"/>
            <w:shd w:val="clear" w:color="auto" w:fill="F3F3F3"/>
          </w:tcPr>
          <w:p w:rsidR="005A5C35" w:rsidRPr="005245D9" w:rsidRDefault="005A5C35" w:rsidP="005A5C35">
            <w:pPr>
              <w:numPr>
                <w:ilvl w:val="0"/>
                <w:numId w:val="28"/>
              </w:numPr>
              <w:tabs>
                <w:tab w:val="left" w:pos="3480"/>
              </w:tabs>
              <w:spacing w:before="120" w:after="120"/>
              <w:ind w:left="360"/>
              <w:rPr>
                <w:sz w:val="16"/>
              </w:rPr>
            </w:pPr>
          </w:p>
        </w:tc>
        <w:tc>
          <w:tcPr>
            <w:tcW w:w="7153" w:type="dxa"/>
          </w:tcPr>
          <w:p w:rsidR="000E380C" w:rsidRPr="005245D9" w:rsidRDefault="005861EF" w:rsidP="005D45B9">
            <w:r w:rsidRPr="005861EF">
              <w:t xml:space="preserve">p. Horáček podal </w:t>
            </w:r>
            <w:r>
              <w:t xml:space="preserve">stručné </w:t>
            </w:r>
            <w:r w:rsidRPr="005861EF">
              <w:t>informace o činnosti hodnotící komise, podaných projektech a průběhu samotného hodnocení.</w:t>
            </w:r>
            <w:r>
              <w:t xml:space="preserve"> </w:t>
            </w:r>
            <w:r w:rsidRPr="005861EF">
              <w:t>Proběhla diskuse k úpravě hodnotících kritérií s ohledem na hodnocení projektů se shodn</w:t>
            </w:r>
            <w:r>
              <w:t>ým počtem bodů, popřípadě přidaní</w:t>
            </w:r>
            <w:r w:rsidRPr="005861EF">
              <w:t xml:space="preserve"> </w:t>
            </w:r>
            <w:r>
              <w:t xml:space="preserve">dalších </w:t>
            </w:r>
            <w:r w:rsidRPr="005861EF">
              <w:t>kritérií, aby nedocházelo k rovnosti bodů.</w:t>
            </w:r>
            <w:r w:rsidR="00000EF2">
              <w:t xml:space="preserve"> Proběhlo hlasování o schválení hodnocení projektů výborem MAS – jednohlasně schváleno.</w:t>
            </w:r>
          </w:p>
        </w:tc>
        <w:tc>
          <w:tcPr>
            <w:tcW w:w="1559" w:type="dxa"/>
          </w:tcPr>
          <w:p w:rsidR="00F46400" w:rsidRPr="005245D9" w:rsidRDefault="00000EF2" w:rsidP="005A5C35">
            <w:pPr>
              <w:tabs>
                <w:tab w:val="left" w:pos="3480"/>
              </w:tabs>
              <w:spacing w:before="120" w:after="120"/>
              <w:rPr>
                <w:szCs w:val="22"/>
              </w:rPr>
            </w:pPr>
            <w:r w:rsidRPr="005861EF">
              <w:t xml:space="preserve">p. Horáček </w:t>
            </w:r>
          </w:p>
        </w:tc>
      </w:tr>
      <w:tr w:rsidR="00000EF2" w:rsidRPr="005245D9" w:rsidTr="00AB5C8B">
        <w:trPr>
          <w:trHeight w:val="391"/>
        </w:trPr>
        <w:tc>
          <w:tcPr>
            <w:tcW w:w="435" w:type="dxa"/>
            <w:shd w:val="clear" w:color="auto" w:fill="F3F3F3"/>
          </w:tcPr>
          <w:p w:rsidR="00000EF2" w:rsidRPr="005245D9" w:rsidRDefault="00000EF2" w:rsidP="005A5C35">
            <w:pPr>
              <w:numPr>
                <w:ilvl w:val="0"/>
                <w:numId w:val="28"/>
              </w:numPr>
              <w:tabs>
                <w:tab w:val="left" w:pos="3480"/>
              </w:tabs>
              <w:spacing w:before="120" w:after="120"/>
              <w:ind w:left="360"/>
              <w:rPr>
                <w:sz w:val="16"/>
              </w:rPr>
            </w:pPr>
          </w:p>
        </w:tc>
        <w:tc>
          <w:tcPr>
            <w:tcW w:w="7153" w:type="dxa"/>
          </w:tcPr>
          <w:p w:rsidR="00000EF2" w:rsidRDefault="00000EF2" w:rsidP="005D45B9">
            <w:r w:rsidRPr="00000EF2">
              <w:t>Preferenční kritéria IROP</w:t>
            </w:r>
            <w:r>
              <w:t xml:space="preserve"> – byl představen návrh preferenčních kritérií IROP, proběhla diskuze k hodnocení projektů IROP. Je třeba zvážit </w:t>
            </w:r>
            <w:r w:rsidRPr="00000EF2">
              <w:t>možnost spolupráce s potenciálními žad</w:t>
            </w:r>
            <w:r>
              <w:t xml:space="preserve">ateli a navrhnout možnost </w:t>
            </w:r>
            <w:r w:rsidRPr="00000EF2">
              <w:t>individuální</w:t>
            </w:r>
            <w:r>
              <w:t>ch konzultací</w:t>
            </w:r>
          </w:p>
        </w:tc>
        <w:tc>
          <w:tcPr>
            <w:tcW w:w="1559" w:type="dxa"/>
          </w:tcPr>
          <w:p w:rsidR="00000EF2" w:rsidRPr="005245D9" w:rsidRDefault="00000EF2" w:rsidP="005A5C35">
            <w:pPr>
              <w:tabs>
                <w:tab w:val="left" w:pos="3480"/>
              </w:tabs>
              <w:spacing w:before="120" w:after="120"/>
              <w:rPr>
                <w:szCs w:val="22"/>
              </w:rPr>
            </w:pPr>
            <w:r w:rsidRPr="005245D9">
              <w:t xml:space="preserve">p. </w:t>
            </w:r>
            <w:r>
              <w:t>Šarman</w:t>
            </w:r>
          </w:p>
        </w:tc>
      </w:tr>
      <w:tr w:rsidR="00000EF2" w:rsidRPr="005245D9" w:rsidTr="00AB5C8B">
        <w:trPr>
          <w:trHeight w:val="391"/>
        </w:trPr>
        <w:tc>
          <w:tcPr>
            <w:tcW w:w="435" w:type="dxa"/>
            <w:shd w:val="clear" w:color="auto" w:fill="F3F3F3"/>
          </w:tcPr>
          <w:p w:rsidR="00000EF2" w:rsidRPr="005245D9" w:rsidRDefault="00000EF2" w:rsidP="005A5C35">
            <w:pPr>
              <w:numPr>
                <w:ilvl w:val="0"/>
                <w:numId w:val="28"/>
              </w:numPr>
              <w:tabs>
                <w:tab w:val="left" w:pos="3480"/>
              </w:tabs>
              <w:spacing w:before="120" w:after="120"/>
              <w:ind w:left="360"/>
              <w:rPr>
                <w:sz w:val="16"/>
              </w:rPr>
            </w:pPr>
          </w:p>
        </w:tc>
        <w:tc>
          <w:tcPr>
            <w:tcW w:w="7153" w:type="dxa"/>
          </w:tcPr>
          <w:p w:rsidR="00000EF2" w:rsidRDefault="00000EF2" w:rsidP="005D45B9">
            <w:r w:rsidRPr="00000EF2">
              <w:t>Členská schůze –</w:t>
            </w:r>
            <w:r>
              <w:t xml:space="preserve"> členská schůze MASP proběhne v </w:t>
            </w:r>
            <w:r w:rsidRPr="00000EF2">
              <w:t>zasedací místnost</w:t>
            </w:r>
            <w:r>
              <w:t xml:space="preserve">i </w:t>
            </w:r>
            <w:proofErr w:type="spellStart"/>
            <w:r>
              <w:t>MěÚ</w:t>
            </w:r>
            <w:proofErr w:type="spellEnd"/>
            <w:r>
              <w:t xml:space="preserve"> Bystřice pod Hostýnem, termín byl stanoven na </w:t>
            </w:r>
            <w:r w:rsidRPr="00000EF2">
              <w:t xml:space="preserve">26.09. </w:t>
            </w:r>
            <w:r>
              <w:t>na</w:t>
            </w:r>
            <w:r w:rsidRPr="00000EF2">
              <w:t xml:space="preserve"> 9:00; </w:t>
            </w:r>
            <w:r>
              <w:t xml:space="preserve">před zasedáním členské schůze proběhne jednání </w:t>
            </w:r>
            <w:r w:rsidRPr="00000EF2">
              <w:t>výbor</w:t>
            </w:r>
            <w:r>
              <w:t>u MAS, a to ve</w:t>
            </w:r>
            <w:r w:rsidRPr="00000EF2">
              <w:t xml:space="preserve"> čtvrtek 21.09. </w:t>
            </w:r>
            <w:r>
              <w:t xml:space="preserve">v </w:t>
            </w:r>
            <w:r w:rsidRPr="00000EF2">
              <w:t>9:00</w:t>
            </w:r>
            <w:r>
              <w:t xml:space="preserve"> v kanceláři MAS.</w:t>
            </w:r>
          </w:p>
        </w:tc>
        <w:tc>
          <w:tcPr>
            <w:tcW w:w="1559" w:type="dxa"/>
          </w:tcPr>
          <w:p w:rsidR="00000EF2" w:rsidRPr="005245D9" w:rsidRDefault="00000EF2" w:rsidP="005A5C35">
            <w:pPr>
              <w:tabs>
                <w:tab w:val="left" w:pos="3480"/>
              </w:tabs>
              <w:spacing w:before="120" w:after="120"/>
              <w:rPr>
                <w:szCs w:val="22"/>
              </w:rPr>
            </w:pPr>
            <w:r w:rsidRPr="005245D9">
              <w:t xml:space="preserve">p. </w:t>
            </w:r>
            <w:r>
              <w:t>Šarman</w:t>
            </w:r>
          </w:p>
        </w:tc>
      </w:tr>
      <w:tr w:rsidR="005A5C35" w:rsidRPr="005245D9" w:rsidTr="00AB5C8B">
        <w:trPr>
          <w:trHeight w:val="391"/>
        </w:trPr>
        <w:tc>
          <w:tcPr>
            <w:tcW w:w="435" w:type="dxa"/>
            <w:shd w:val="clear" w:color="auto" w:fill="F3F3F3"/>
          </w:tcPr>
          <w:p w:rsidR="005A5C35" w:rsidRPr="005245D9" w:rsidRDefault="005A5C35" w:rsidP="005A5C35">
            <w:pPr>
              <w:numPr>
                <w:ilvl w:val="0"/>
                <w:numId w:val="28"/>
              </w:numPr>
              <w:tabs>
                <w:tab w:val="left" w:pos="3480"/>
              </w:tabs>
              <w:spacing w:before="120" w:after="120"/>
              <w:ind w:left="360"/>
              <w:rPr>
                <w:sz w:val="16"/>
              </w:rPr>
            </w:pPr>
          </w:p>
        </w:tc>
        <w:tc>
          <w:tcPr>
            <w:tcW w:w="7153" w:type="dxa"/>
          </w:tcPr>
          <w:p w:rsidR="00AB5C8B" w:rsidRPr="005245D9" w:rsidRDefault="000E380C" w:rsidP="005D45B9">
            <w:r>
              <w:t>p. Slovák přítomným představil aktuální informace z realizace projektu MAP</w:t>
            </w:r>
            <w:r w:rsidR="00000EF2">
              <w:t>. Přítomní byli seznámeni s připravovaným projektem spolupráce, týkajícím se příměstských táborů a školních družin.</w:t>
            </w:r>
          </w:p>
        </w:tc>
        <w:tc>
          <w:tcPr>
            <w:tcW w:w="1559" w:type="dxa"/>
          </w:tcPr>
          <w:p w:rsidR="005A5C35" w:rsidRPr="005245D9" w:rsidRDefault="00F46400" w:rsidP="005A5C35">
            <w:pPr>
              <w:tabs>
                <w:tab w:val="left" w:pos="3480"/>
              </w:tabs>
              <w:spacing w:before="120" w:after="120"/>
              <w:rPr>
                <w:szCs w:val="22"/>
              </w:rPr>
            </w:pPr>
            <w:r w:rsidRPr="005245D9">
              <w:rPr>
                <w:szCs w:val="22"/>
              </w:rPr>
              <w:t xml:space="preserve">p. </w:t>
            </w:r>
            <w:r w:rsidR="006E1F43">
              <w:rPr>
                <w:szCs w:val="22"/>
              </w:rPr>
              <w:t>Slovák</w:t>
            </w:r>
          </w:p>
          <w:p w:rsidR="00F46400" w:rsidRPr="005245D9" w:rsidRDefault="00F46400" w:rsidP="005A5C35">
            <w:pPr>
              <w:tabs>
                <w:tab w:val="left" w:pos="3480"/>
              </w:tabs>
              <w:spacing w:before="120" w:after="120"/>
              <w:rPr>
                <w:szCs w:val="22"/>
              </w:rPr>
            </w:pPr>
          </w:p>
        </w:tc>
      </w:tr>
      <w:tr w:rsidR="005A5C35" w:rsidRPr="005245D9" w:rsidTr="005D45B9">
        <w:trPr>
          <w:trHeight w:val="70"/>
        </w:trPr>
        <w:tc>
          <w:tcPr>
            <w:tcW w:w="435" w:type="dxa"/>
            <w:shd w:val="clear" w:color="auto" w:fill="F3F3F3"/>
          </w:tcPr>
          <w:p w:rsidR="005A5C35" w:rsidRPr="005245D9" w:rsidRDefault="005A5C35" w:rsidP="005A5C35">
            <w:pPr>
              <w:numPr>
                <w:ilvl w:val="0"/>
                <w:numId w:val="28"/>
              </w:numPr>
              <w:tabs>
                <w:tab w:val="left" w:pos="3480"/>
              </w:tabs>
              <w:spacing w:before="120" w:after="120"/>
              <w:ind w:left="360"/>
              <w:rPr>
                <w:sz w:val="16"/>
              </w:rPr>
            </w:pPr>
          </w:p>
        </w:tc>
        <w:tc>
          <w:tcPr>
            <w:tcW w:w="7153" w:type="dxa"/>
          </w:tcPr>
          <w:p w:rsidR="00000EF2" w:rsidRDefault="006E1F43" w:rsidP="00000EF2">
            <w:pPr>
              <w:jc w:val="both"/>
            </w:pPr>
            <w:r>
              <w:t>V rámci bodu různé proběhla diskuze k</w:t>
            </w:r>
            <w:r w:rsidR="00000EF2">
              <w:t> aktualizaci harmonogramu výzev MAS a jeho následnému rozeslání členům MAS. Dále p. Pánek požádal o zasílání podrobnějších informací k jednotlivým bodům jednání spolu s pozvánkami na výbor MAS.</w:t>
            </w:r>
          </w:p>
          <w:p w:rsidR="00AB5C8B" w:rsidRPr="005245D9" w:rsidRDefault="00AB5C8B" w:rsidP="00AB5C8B">
            <w:pPr>
              <w:jc w:val="both"/>
            </w:pPr>
            <w:r>
              <w:t xml:space="preserve"> </w:t>
            </w:r>
          </w:p>
        </w:tc>
        <w:tc>
          <w:tcPr>
            <w:tcW w:w="1559" w:type="dxa"/>
          </w:tcPr>
          <w:p w:rsidR="00F46400" w:rsidRPr="005245D9" w:rsidRDefault="001F29F0" w:rsidP="00E45EE6">
            <w:pPr>
              <w:tabs>
                <w:tab w:val="left" w:pos="3480"/>
              </w:tabs>
              <w:spacing w:before="120" w:after="120"/>
              <w:rPr>
                <w:szCs w:val="22"/>
              </w:rPr>
            </w:pPr>
            <w:r>
              <w:rPr>
                <w:szCs w:val="22"/>
              </w:rPr>
              <w:t xml:space="preserve"> </w:t>
            </w:r>
            <w:r w:rsidR="00000EF2" w:rsidRPr="005245D9">
              <w:t xml:space="preserve">p. </w:t>
            </w:r>
            <w:r w:rsidR="00000EF2">
              <w:t>Šarman</w:t>
            </w:r>
          </w:p>
        </w:tc>
      </w:tr>
      <w:tr w:rsidR="005A5C35" w:rsidRPr="005245D9" w:rsidTr="00AB5C8B">
        <w:trPr>
          <w:trHeight w:val="57"/>
        </w:trPr>
        <w:tc>
          <w:tcPr>
            <w:tcW w:w="435" w:type="dxa"/>
            <w:shd w:val="clear" w:color="auto" w:fill="F3F3F3"/>
          </w:tcPr>
          <w:p w:rsidR="005A5C35" w:rsidRPr="005245D9" w:rsidRDefault="005A5C35" w:rsidP="005A5C35">
            <w:pPr>
              <w:numPr>
                <w:ilvl w:val="0"/>
                <w:numId w:val="28"/>
              </w:numPr>
              <w:tabs>
                <w:tab w:val="left" w:pos="3480"/>
              </w:tabs>
              <w:spacing w:before="120" w:after="120"/>
              <w:ind w:left="360"/>
              <w:rPr>
                <w:sz w:val="16"/>
              </w:rPr>
            </w:pPr>
          </w:p>
        </w:tc>
        <w:tc>
          <w:tcPr>
            <w:tcW w:w="7153" w:type="dxa"/>
          </w:tcPr>
          <w:p w:rsidR="005A5C35" w:rsidRDefault="00E45EE6" w:rsidP="005A5C35">
            <w:r>
              <w:t xml:space="preserve">V rámci bobu usnesení byly zrekapitulovány jednotlivé body jednání a shrnuty úkoly z nich plynoucí. </w:t>
            </w:r>
          </w:p>
          <w:p w:rsidR="00E45EE6" w:rsidRPr="005245D9" w:rsidRDefault="00E45EE6" w:rsidP="005A5C35"/>
        </w:tc>
        <w:tc>
          <w:tcPr>
            <w:tcW w:w="1559" w:type="dxa"/>
          </w:tcPr>
          <w:p w:rsidR="005A5C35" w:rsidRPr="005245D9" w:rsidRDefault="00000EF2" w:rsidP="005A5C35">
            <w:pPr>
              <w:tabs>
                <w:tab w:val="left" w:pos="3480"/>
              </w:tabs>
              <w:spacing w:before="120" w:after="120"/>
              <w:rPr>
                <w:sz w:val="20"/>
              </w:rPr>
            </w:pPr>
            <w:r w:rsidRPr="005245D9">
              <w:t xml:space="preserve">p. </w:t>
            </w:r>
            <w:r>
              <w:t>Šarman</w:t>
            </w:r>
          </w:p>
        </w:tc>
      </w:tr>
      <w:tr w:rsidR="00AB5C8B" w:rsidRPr="005245D9" w:rsidTr="00AB5C8B">
        <w:trPr>
          <w:trHeight w:val="57"/>
        </w:trPr>
        <w:tc>
          <w:tcPr>
            <w:tcW w:w="435" w:type="dxa"/>
            <w:shd w:val="clear" w:color="auto" w:fill="F3F3F3"/>
          </w:tcPr>
          <w:p w:rsidR="00AB5C8B" w:rsidRPr="005245D9" w:rsidRDefault="00AB5C8B" w:rsidP="00AB5C8B">
            <w:pPr>
              <w:numPr>
                <w:ilvl w:val="0"/>
                <w:numId w:val="28"/>
              </w:numPr>
              <w:tabs>
                <w:tab w:val="left" w:pos="3480"/>
              </w:tabs>
              <w:spacing w:before="120" w:after="120"/>
              <w:ind w:left="360"/>
              <w:rPr>
                <w:sz w:val="16"/>
              </w:rPr>
            </w:pPr>
          </w:p>
        </w:tc>
        <w:tc>
          <w:tcPr>
            <w:tcW w:w="7153" w:type="dxa"/>
          </w:tcPr>
          <w:p w:rsidR="00AB5C8B" w:rsidRPr="005245D9" w:rsidRDefault="00000EF2" w:rsidP="00AB5C8B">
            <w:r>
              <w:t xml:space="preserve">Závěr – </w:t>
            </w:r>
            <w:r w:rsidRPr="005245D9">
              <w:t xml:space="preserve">p. </w:t>
            </w:r>
            <w:r>
              <w:t>Šarman</w:t>
            </w:r>
            <w:r w:rsidR="00AB5C8B" w:rsidRPr="005245D9">
              <w:t xml:space="preserve"> poděkoval přítomným za účast a ukončil jednání</w:t>
            </w:r>
          </w:p>
        </w:tc>
        <w:tc>
          <w:tcPr>
            <w:tcW w:w="1559" w:type="dxa"/>
          </w:tcPr>
          <w:p w:rsidR="00AB5C8B" w:rsidRPr="005245D9" w:rsidRDefault="00000EF2" w:rsidP="00AB5C8B">
            <w:pPr>
              <w:tabs>
                <w:tab w:val="left" w:pos="3480"/>
              </w:tabs>
              <w:spacing w:before="120" w:after="120"/>
              <w:rPr>
                <w:sz w:val="20"/>
              </w:rPr>
            </w:pPr>
            <w:r w:rsidRPr="005245D9">
              <w:t xml:space="preserve">p. </w:t>
            </w:r>
            <w:r>
              <w:t>Šarman</w:t>
            </w:r>
          </w:p>
        </w:tc>
      </w:tr>
    </w:tbl>
    <w:p w:rsidR="005A5C35" w:rsidRPr="005245D9" w:rsidRDefault="005A5C35">
      <w:pPr>
        <w:tabs>
          <w:tab w:val="left" w:pos="3480"/>
        </w:tabs>
        <w:spacing w:before="120" w:after="120"/>
        <w:rPr>
          <w:b/>
          <w:bCs/>
        </w:rPr>
      </w:pPr>
    </w:p>
    <w:p w:rsidR="00E45EE6" w:rsidRDefault="00E45EE6">
      <w:pPr>
        <w:tabs>
          <w:tab w:val="left" w:pos="3480"/>
        </w:tabs>
        <w:spacing w:before="120" w:after="120"/>
        <w:rPr>
          <w:b/>
          <w:bCs/>
        </w:rPr>
      </w:pPr>
    </w:p>
    <w:p w:rsidR="00E45EE6" w:rsidRDefault="00E45EE6">
      <w:pPr>
        <w:tabs>
          <w:tab w:val="left" w:pos="3480"/>
        </w:tabs>
        <w:spacing w:before="120" w:after="120"/>
        <w:rPr>
          <w:b/>
          <w:bCs/>
        </w:rPr>
      </w:pPr>
    </w:p>
    <w:p w:rsidR="00E45EE6" w:rsidRDefault="00E45EE6">
      <w:pPr>
        <w:tabs>
          <w:tab w:val="left" w:pos="3480"/>
        </w:tabs>
        <w:spacing w:before="120" w:after="120"/>
        <w:rPr>
          <w:b/>
          <w:bCs/>
        </w:rPr>
      </w:pPr>
    </w:p>
    <w:p w:rsidR="007437EE" w:rsidRPr="005245D9" w:rsidRDefault="007437EE">
      <w:pPr>
        <w:tabs>
          <w:tab w:val="left" w:pos="3480"/>
        </w:tabs>
        <w:spacing w:before="120" w:after="120"/>
        <w:rPr>
          <w:b/>
          <w:bCs/>
        </w:rPr>
      </w:pPr>
      <w:r w:rsidRPr="005245D9">
        <w:rPr>
          <w:b/>
          <w:bCs/>
        </w:rPr>
        <w:t>Stanovené úkoly: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12"/>
        <w:gridCol w:w="6240"/>
        <w:gridCol w:w="1141"/>
        <w:gridCol w:w="1267"/>
      </w:tblGrid>
      <w:tr w:rsidR="002E665E" w:rsidRPr="005245D9" w:rsidTr="00650FC4">
        <w:trPr>
          <w:cantSplit/>
        </w:trPr>
        <w:tc>
          <w:tcPr>
            <w:tcW w:w="413" w:type="dxa"/>
            <w:shd w:val="clear" w:color="auto" w:fill="F3F3F3"/>
          </w:tcPr>
          <w:p w:rsidR="002E665E" w:rsidRPr="005245D9" w:rsidRDefault="002E665E">
            <w:pPr>
              <w:spacing w:before="120" w:after="120"/>
              <w:jc w:val="center"/>
              <w:rPr>
                <w:sz w:val="16"/>
              </w:rPr>
            </w:pPr>
          </w:p>
        </w:tc>
        <w:tc>
          <w:tcPr>
            <w:tcW w:w="6251" w:type="dxa"/>
            <w:shd w:val="clear" w:color="auto" w:fill="F3F3F3"/>
          </w:tcPr>
          <w:p w:rsidR="002E665E" w:rsidRPr="005245D9" w:rsidRDefault="002E665E">
            <w:pPr>
              <w:tabs>
                <w:tab w:val="num" w:pos="900"/>
                <w:tab w:val="num" w:pos="1080"/>
              </w:tabs>
              <w:spacing w:before="120" w:after="120"/>
              <w:jc w:val="center"/>
              <w:rPr>
                <w:sz w:val="20"/>
              </w:rPr>
            </w:pPr>
            <w:r w:rsidRPr="005245D9">
              <w:rPr>
                <w:sz w:val="20"/>
              </w:rPr>
              <w:t>Zadání/Předmět:</w:t>
            </w:r>
          </w:p>
        </w:tc>
        <w:tc>
          <w:tcPr>
            <w:tcW w:w="1128" w:type="dxa"/>
            <w:shd w:val="clear" w:color="auto" w:fill="F3F3F3"/>
          </w:tcPr>
          <w:p w:rsidR="002E665E" w:rsidRPr="005245D9" w:rsidRDefault="002E665E">
            <w:pPr>
              <w:tabs>
                <w:tab w:val="num" w:pos="900"/>
                <w:tab w:val="num" w:pos="1080"/>
              </w:tabs>
              <w:spacing w:before="120" w:after="120"/>
              <w:jc w:val="center"/>
              <w:rPr>
                <w:sz w:val="20"/>
              </w:rPr>
            </w:pPr>
            <w:r w:rsidRPr="005245D9">
              <w:rPr>
                <w:sz w:val="20"/>
              </w:rPr>
              <w:t>Plán. termín plnění:</w:t>
            </w:r>
          </w:p>
        </w:tc>
        <w:tc>
          <w:tcPr>
            <w:tcW w:w="1268" w:type="dxa"/>
            <w:shd w:val="clear" w:color="auto" w:fill="F3F3F3"/>
          </w:tcPr>
          <w:p w:rsidR="002E665E" w:rsidRPr="005245D9" w:rsidRDefault="002E665E">
            <w:pPr>
              <w:tabs>
                <w:tab w:val="num" w:pos="900"/>
                <w:tab w:val="num" w:pos="1080"/>
              </w:tabs>
              <w:spacing w:before="120" w:after="120"/>
              <w:jc w:val="center"/>
              <w:rPr>
                <w:sz w:val="20"/>
              </w:rPr>
            </w:pPr>
            <w:r w:rsidRPr="005245D9">
              <w:rPr>
                <w:sz w:val="20"/>
              </w:rPr>
              <w:t>Řešitel:</w:t>
            </w:r>
          </w:p>
        </w:tc>
      </w:tr>
      <w:tr w:rsidR="002E665E" w:rsidRPr="005245D9" w:rsidTr="00650FC4">
        <w:trPr>
          <w:cantSplit/>
        </w:trPr>
        <w:tc>
          <w:tcPr>
            <w:tcW w:w="413" w:type="dxa"/>
            <w:shd w:val="clear" w:color="auto" w:fill="F3F3F3"/>
          </w:tcPr>
          <w:p w:rsidR="002E665E" w:rsidRPr="005245D9" w:rsidRDefault="002E665E" w:rsidP="00650FC4">
            <w:pPr>
              <w:numPr>
                <w:ilvl w:val="0"/>
                <w:numId w:val="29"/>
              </w:numPr>
              <w:tabs>
                <w:tab w:val="left" w:pos="3480"/>
              </w:tabs>
              <w:spacing w:before="120" w:after="120"/>
              <w:ind w:left="360"/>
              <w:rPr>
                <w:sz w:val="16"/>
              </w:rPr>
            </w:pPr>
          </w:p>
        </w:tc>
        <w:tc>
          <w:tcPr>
            <w:tcW w:w="6251" w:type="dxa"/>
          </w:tcPr>
          <w:p w:rsidR="002E665E" w:rsidRPr="005245D9" w:rsidRDefault="00000EF2" w:rsidP="00650FC4">
            <w:pPr>
              <w:tabs>
                <w:tab w:val="num" w:pos="900"/>
                <w:tab w:val="num" w:pos="1080"/>
              </w:tabs>
              <w:spacing w:before="120" w:after="120"/>
              <w:rPr>
                <w:sz w:val="20"/>
              </w:rPr>
            </w:pPr>
            <w:r>
              <w:rPr>
                <w:sz w:val="20"/>
              </w:rPr>
              <w:t>Podrobněji rozpracovat návrh preferenčních kritérií IROP a informovat potenciální žadatele</w:t>
            </w:r>
          </w:p>
        </w:tc>
        <w:tc>
          <w:tcPr>
            <w:tcW w:w="1128" w:type="dxa"/>
          </w:tcPr>
          <w:p w:rsidR="002E665E" w:rsidRPr="005245D9" w:rsidRDefault="00C219F0">
            <w:pPr>
              <w:tabs>
                <w:tab w:val="num" w:pos="900"/>
                <w:tab w:val="num" w:pos="1080"/>
              </w:tabs>
              <w:spacing w:before="120" w:after="120"/>
              <w:rPr>
                <w:sz w:val="20"/>
              </w:rPr>
            </w:pPr>
            <w:r>
              <w:rPr>
                <w:sz w:val="20"/>
              </w:rPr>
              <w:t>26.09.2017</w:t>
            </w:r>
          </w:p>
        </w:tc>
        <w:tc>
          <w:tcPr>
            <w:tcW w:w="1268" w:type="dxa"/>
          </w:tcPr>
          <w:p w:rsidR="005245D9" w:rsidRDefault="005245D9">
            <w:pPr>
              <w:pStyle w:val="Zhlav"/>
              <w:tabs>
                <w:tab w:val="clear" w:pos="4536"/>
                <w:tab w:val="clear" w:pos="9072"/>
                <w:tab w:val="num" w:pos="900"/>
                <w:tab w:val="num" w:pos="1080"/>
              </w:tabs>
              <w:spacing w:before="120" w:after="120"/>
              <w:rPr>
                <w:sz w:val="20"/>
              </w:rPr>
            </w:pPr>
            <w:r w:rsidRPr="005245D9">
              <w:rPr>
                <w:sz w:val="20"/>
              </w:rPr>
              <w:t>p. Slovák</w:t>
            </w:r>
          </w:p>
          <w:p w:rsidR="00A71BBB" w:rsidRPr="005245D9" w:rsidRDefault="00A71BBB">
            <w:pPr>
              <w:pStyle w:val="Zhlav"/>
              <w:tabs>
                <w:tab w:val="clear" w:pos="4536"/>
                <w:tab w:val="clear" w:pos="9072"/>
                <w:tab w:val="num" w:pos="900"/>
                <w:tab w:val="num" w:pos="1080"/>
              </w:tabs>
              <w:spacing w:before="120" w:after="120"/>
              <w:rPr>
                <w:sz w:val="20"/>
              </w:rPr>
            </w:pPr>
          </w:p>
        </w:tc>
      </w:tr>
      <w:tr w:rsidR="00650FC4" w:rsidRPr="005245D9" w:rsidTr="00650FC4">
        <w:trPr>
          <w:cantSplit/>
        </w:trPr>
        <w:tc>
          <w:tcPr>
            <w:tcW w:w="413" w:type="dxa"/>
            <w:shd w:val="clear" w:color="auto" w:fill="F3F3F3"/>
          </w:tcPr>
          <w:p w:rsidR="00650FC4" w:rsidRPr="005245D9" w:rsidRDefault="00650FC4" w:rsidP="00650FC4">
            <w:pPr>
              <w:numPr>
                <w:ilvl w:val="0"/>
                <w:numId w:val="29"/>
              </w:numPr>
              <w:tabs>
                <w:tab w:val="left" w:pos="3480"/>
              </w:tabs>
              <w:spacing w:before="120" w:after="120"/>
              <w:ind w:left="360"/>
              <w:rPr>
                <w:sz w:val="16"/>
              </w:rPr>
            </w:pPr>
          </w:p>
        </w:tc>
        <w:tc>
          <w:tcPr>
            <w:tcW w:w="6251" w:type="dxa"/>
          </w:tcPr>
          <w:p w:rsidR="00650FC4" w:rsidRPr="005245D9" w:rsidRDefault="00000EF2" w:rsidP="00650FC4">
            <w:pPr>
              <w:tabs>
                <w:tab w:val="num" w:pos="900"/>
                <w:tab w:val="num" w:pos="1080"/>
              </w:tabs>
              <w:spacing w:before="120" w:after="120"/>
              <w:rPr>
                <w:sz w:val="20"/>
              </w:rPr>
            </w:pPr>
            <w:r>
              <w:rPr>
                <w:sz w:val="20"/>
              </w:rPr>
              <w:t>Aktualizovat Harmonogram výzev MAS a rozeslat informace členům MAS</w:t>
            </w:r>
            <w:r w:rsidR="00A71BBB">
              <w:rPr>
                <w:sz w:val="20"/>
              </w:rPr>
              <w:t xml:space="preserve"> </w:t>
            </w:r>
          </w:p>
        </w:tc>
        <w:tc>
          <w:tcPr>
            <w:tcW w:w="1128" w:type="dxa"/>
          </w:tcPr>
          <w:p w:rsidR="00650FC4" w:rsidRPr="005245D9" w:rsidRDefault="00C219F0" w:rsidP="00650FC4">
            <w:pPr>
              <w:tabs>
                <w:tab w:val="num" w:pos="900"/>
                <w:tab w:val="num" w:pos="1080"/>
              </w:tabs>
              <w:spacing w:before="120" w:after="120"/>
              <w:rPr>
                <w:sz w:val="20"/>
              </w:rPr>
            </w:pPr>
            <w:r>
              <w:rPr>
                <w:sz w:val="20"/>
              </w:rPr>
              <w:t>26.09.2017</w:t>
            </w:r>
          </w:p>
        </w:tc>
        <w:tc>
          <w:tcPr>
            <w:tcW w:w="1268" w:type="dxa"/>
          </w:tcPr>
          <w:p w:rsidR="00650FC4" w:rsidRDefault="005245D9" w:rsidP="00E45EE6">
            <w:pPr>
              <w:pStyle w:val="Zhlav"/>
              <w:tabs>
                <w:tab w:val="clear" w:pos="4536"/>
                <w:tab w:val="clear" w:pos="9072"/>
                <w:tab w:val="num" w:pos="900"/>
                <w:tab w:val="num" w:pos="1080"/>
              </w:tabs>
              <w:spacing w:before="120" w:after="120"/>
              <w:rPr>
                <w:sz w:val="20"/>
              </w:rPr>
            </w:pPr>
            <w:r w:rsidRPr="005245D9">
              <w:rPr>
                <w:sz w:val="20"/>
              </w:rPr>
              <w:t xml:space="preserve">p. </w:t>
            </w:r>
            <w:r w:rsidR="00E45EE6">
              <w:rPr>
                <w:sz w:val="20"/>
              </w:rPr>
              <w:t>Slovák</w:t>
            </w:r>
          </w:p>
          <w:p w:rsidR="00C219F0" w:rsidRPr="005245D9" w:rsidRDefault="00C219F0" w:rsidP="00E45EE6">
            <w:pPr>
              <w:pStyle w:val="Zhlav"/>
              <w:tabs>
                <w:tab w:val="clear" w:pos="4536"/>
                <w:tab w:val="clear" w:pos="9072"/>
                <w:tab w:val="num" w:pos="900"/>
                <w:tab w:val="num" w:pos="1080"/>
              </w:tabs>
              <w:spacing w:before="120" w:after="120"/>
              <w:rPr>
                <w:sz w:val="20"/>
              </w:rPr>
            </w:pPr>
            <w:r>
              <w:rPr>
                <w:sz w:val="20"/>
              </w:rPr>
              <w:t>p. Šarman</w:t>
            </w:r>
          </w:p>
        </w:tc>
      </w:tr>
      <w:tr w:rsidR="00650FC4" w:rsidRPr="005245D9" w:rsidTr="00650FC4">
        <w:trPr>
          <w:cantSplit/>
        </w:trPr>
        <w:tc>
          <w:tcPr>
            <w:tcW w:w="413" w:type="dxa"/>
            <w:shd w:val="clear" w:color="auto" w:fill="F3F3F3"/>
          </w:tcPr>
          <w:p w:rsidR="00650FC4" w:rsidRPr="005245D9" w:rsidRDefault="00650FC4" w:rsidP="00650FC4">
            <w:pPr>
              <w:numPr>
                <w:ilvl w:val="0"/>
                <w:numId w:val="29"/>
              </w:numPr>
              <w:tabs>
                <w:tab w:val="left" w:pos="3480"/>
              </w:tabs>
              <w:spacing w:before="120" w:after="120"/>
              <w:ind w:left="360"/>
              <w:rPr>
                <w:sz w:val="16"/>
              </w:rPr>
            </w:pPr>
          </w:p>
        </w:tc>
        <w:tc>
          <w:tcPr>
            <w:tcW w:w="6251" w:type="dxa"/>
          </w:tcPr>
          <w:p w:rsidR="00650FC4" w:rsidRPr="005245D9" w:rsidRDefault="00000EF2" w:rsidP="00650FC4">
            <w:pPr>
              <w:tabs>
                <w:tab w:val="left" w:pos="3480"/>
              </w:tabs>
              <w:spacing w:before="120" w:after="120"/>
              <w:rPr>
                <w:sz w:val="20"/>
              </w:rPr>
            </w:pPr>
            <w:r>
              <w:rPr>
                <w:sz w:val="20"/>
              </w:rPr>
              <w:t>Připravit členskou schůzi MAS 26.09.2017</w:t>
            </w:r>
          </w:p>
        </w:tc>
        <w:tc>
          <w:tcPr>
            <w:tcW w:w="1128" w:type="dxa"/>
          </w:tcPr>
          <w:p w:rsidR="00650FC4" w:rsidRPr="005245D9" w:rsidRDefault="00C219F0" w:rsidP="00650FC4">
            <w:pPr>
              <w:tabs>
                <w:tab w:val="num" w:pos="900"/>
                <w:tab w:val="num" w:pos="1080"/>
              </w:tabs>
              <w:spacing w:before="120" w:after="120"/>
              <w:rPr>
                <w:sz w:val="20"/>
              </w:rPr>
            </w:pPr>
            <w:r>
              <w:rPr>
                <w:sz w:val="20"/>
              </w:rPr>
              <w:t>26.09.2017</w:t>
            </w:r>
          </w:p>
        </w:tc>
        <w:tc>
          <w:tcPr>
            <w:tcW w:w="1268" w:type="dxa"/>
          </w:tcPr>
          <w:p w:rsidR="00E45EE6" w:rsidRDefault="00E45EE6" w:rsidP="00E45EE6">
            <w:pPr>
              <w:pStyle w:val="Zhlav"/>
              <w:tabs>
                <w:tab w:val="clear" w:pos="4536"/>
                <w:tab w:val="clear" w:pos="9072"/>
                <w:tab w:val="num" w:pos="900"/>
                <w:tab w:val="num" w:pos="1080"/>
              </w:tabs>
              <w:spacing w:before="120" w:after="120"/>
              <w:rPr>
                <w:sz w:val="20"/>
              </w:rPr>
            </w:pPr>
            <w:r>
              <w:rPr>
                <w:sz w:val="20"/>
              </w:rPr>
              <w:t>p. Slovák</w:t>
            </w:r>
          </w:p>
          <w:p w:rsidR="00650FC4" w:rsidRPr="005245D9" w:rsidRDefault="00E45EE6" w:rsidP="00E45EE6">
            <w:pPr>
              <w:pStyle w:val="Zhlav"/>
              <w:tabs>
                <w:tab w:val="clear" w:pos="4536"/>
                <w:tab w:val="clear" w:pos="9072"/>
                <w:tab w:val="num" w:pos="900"/>
                <w:tab w:val="num" w:pos="1080"/>
              </w:tabs>
              <w:spacing w:before="120" w:after="120"/>
              <w:rPr>
                <w:sz w:val="20"/>
              </w:rPr>
            </w:pPr>
            <w:r>
              <w:rPr>
                <w:sz w:val="20"/>
              </w:rPr>
              <w:t>p. Šarman</w:t>
            </w:r>
          </w:p>
        </w:tc>
      </w:tr>
      <w:tr w:rsidR="0038328F" w:rsidRPr="005245D9" w:rsidTr="00650FC4">
        <w:trPr>
          <w:cantSplit/>
        </w:trPr>
        <w:tc>
          <w:tcPr>
            <w:tcW w:w="413" w:type="dxa"/>
            <w:shd w:val="clear" w:color="auto" w:fill="F3F3F3"/>
          </w:tcPr>
          <w:p w:rsidR="0038328F" w:rsidRPr="005245D9" w:rsidRDefault="0038328F" w:rsidP="00650FC4">
            <w:pPr>
              <w:numPr>
                <w:ilvl w:val="0"/>
                <w:numId w:val="29"/>
              </w:numPr>
              <w:tabs>
                <w:tab w:val="left" w:pos="3480"/>
              </w:tabs>
              <w:spacing w:before="120" w:after="120"/>
              <w:ind w:left="360"/>
              <w:rPr>
                <w:sz w:val="16"/>
              </w:rPr>
            </w:pPr>
          </w:p>
        </w:tc>
        <w:tc>
          <w:tcPr>
            <w:tcW w:w="6251" w:type="dxa"/>
          </w:tcPr>
          <w:p w:rsidR="0038328F" w:rsidRDefault="00C219F0" w:rsidP="00650FC4">
            <w:pPr>
              <w:tabs>
                <w:tab w:val="left" w:pos="3480"/>
              </w:tabs>
              <w:spacing w:before="120" w:after="120"/>
              <w:rPr>
                <w:sz w:val="20"/>
              </w:rPr>
            </w:pPr>
            <w:r>
              <w:rPr>
                <w:sz w:val="20"/>
              </w:rPr>
              <w:t>Připravit jednání výboru</w:t>
            </w:r>
            <w:r w:rsidR="00000EF2">
              <w:rPr>
                <w:sz w:val="20"/>
              </w:rPr>
              <w:t xml:space="preserve"> MAS 2</w:t>
            </w:r>
            <w:r>
              <w:rPr>
                <w:sz w:val="20"/>
              </w:rPr>
              <w:t>1</w:t>
            </w:r>
            <w:r w:rsidR="00000EF2">
              <w:rPr>
                <w:sz w:val="20"/>
              </w:rPr>
              <w:t>.09.2017</w:t>
            </w:r>
          </w:p>
        </w:tc>
        <w:tc>
          <w:tcPr>
            <w:tcW w:w="1128" w:type="dxa"/>
          </w:tcPr>
          <w:p w:rsidR="0038328F" w:rsidRDefault="00C219F0" w:rsidP="00650FC4">
            <w:pPr>
              <w:tabs>
                <w:tab w:val="num" w:pos="900"/>
                <w:tab w:val="num" w:pos="1080"/>
              </w:tabs>
              <w:spacing w:before="120" w:after="120"/>
              <w:rPr>
                <w:sz w:val="20"/>
              </w:rPr>
            </w:pPr>
            <w:r>
              <w:rPr>
                <w:sz w:val="20"/>
              </w:rPr>
              <w:t>21.08.2017</w:t>
            </w:r>
          </w:p>
        </w:tc>
        <w:tc>
          <w:tcPr>
            <w:tcW w:w="1268" w:type="dxa"/>
          </w:tcPr>
          <w:p w:rsidR="0038328F" w:rsidRDefault="00E45EE6" w:rsidP="006633FF">
            <w:pPr>
              <w:pStyle w:val="Zhlav"/>
              <w:tabs>
                <w:tab w:val="clear" w:pos="4536"/>
                <w:tab w:val="clear" w:pos="9072"/>
                <w:tab w:val="num" w:pos="900"/>
                <w:tab w:val="num" w:pos="1080"/>
              </w:tabs>
              <w:spacing w:before="120" w:after="120"/>
              <w:rPr>
                <w:sz w:val="20"/>
              </w:rPr>
            </w:pPr>
            <w:r>
              <w:rPr>
                <w:sz w:val="20"/>
              </w:rPr>
              <w:t>p. Slovák</w:t>
            </w:r>
          </w:p>
          <w:p w:rsidR="00E45EE6" w:rsidRPr="005245D9" w:rsidRDefault="00E45EE6" w:rsidP="006633FF">
            <w:pPr>
              <w:pStyle w:val="Zhlav"/>
              <w:tabs>
                <w:tab w:val="clear" w:pos="4536"/>
                <w:tab w:val="clear" w:pos="9072"/>
                <w:tab w:val="num" w:pos="900"/>
                <w:tab w:val="num" w:pos="1080"/>
              </w:tabs>
              <w:spacing w:before="120" w:after="120"/>
              <w:rPr>
                <w:sz w:val="20"/>
              </w:rPr>
            </w:pPr>
            <w:r>
              <w:rPr>
                <w:sz w:val="20"/>
              </w:rPr>
              <w:t>p. Šarman</w:t>
            </w:r>
          </w:p>
        </w:tc>
      </w:tr>
      <w:tr w:rsidR="00E45EE6" w:rsidRPr="005245D9" w:rsidTr="00650FC4">
        <w:trPr>
          <w:cantSplit/>
        </w:trPr>
        <w:tc>
          <w:tcPr>
            <w:tcW w:w="413" w:type="dxa"/>
            <w:shd w:val="clear" w:color="auto" w:fill="F3F3F3"/>
          </w:tcPr>
          <w:p w:rsidR="00E45EE6" w:rsidRPr="005245D9" w:rsidRDefault="00E45EE6" w:rsidP="00650FC4">
            <w:pPr>
              <w:numPr>
                <w:ilvl w:val="0"/>
                <w:numId w:val="29"/>
              </w:numPr>
              <w:tabs>
                <w:tab w:val="left" w:pos="3480"/>
              </w:tabs>
              <w:spacing w:before="120" w:after="120"/>
              <w:ind w:left="360"/>
              <w:rPr>
                <w:sz w:val="16"/>
              </w:rPr>
            </w:pPr>
          </w:p>
        </w:tc>
        <w:tc>
          <w:tcPr>
            <w:tcW w:w="6251" w:type="dxa"/>
          </w:tcPr>
          <w:p w:rsidR="00E45EE6" w:rsidRDefault="00C219F0" w:rsidP="00650FC4">
            <w:pPr>
              <w:tabs>
                <w:tab w:val="left" w:pos="3480"/>
              </w:tabs>
              <w:spacing w:before="120" w:after="120"/>
              <w:rPr>
                <w:sz w:val="20"/>
              </w:rPr>
            </w:pPr>
            <w:r>
              <w:rPr>
                <w:sz w:val="20"/>
              </w:rPr>
              <w:t xml:space="preserve">Spolu s pozvánkami na výbor MAS zasílat členům podrobnější informace o jednotlivých bodech jednání. </w:t>
            </w:r>
          </w:p>
        </w:tc>
        <w:tc>
          <w:tcPr>
            <w:tcW w:w="1128" w:type="dxa"/>
          </w:tcPr>
          <w:p w:rsidR="00E45EE6" w:rsidRDefault="00C219F0" w:rsidP="00650FC4">
            <w:pPr>
              <w:tabs>
                <w:tab w:val="num" w:pos="900"/>
                <w:tab w:val="num" w:pos="1080"/>
              </w:tabs>
              <w:spacing w:before="120" w:after="120"/>
              <w:rPr>
                <w:sz w:val="20"/>
              </w:rPr>
            </w:pPr>
            <w:r>
              <w:rPr>
                <w:sz w:val="20"/>
              </w:rPr>
              <w:t>průběžně</w:t>
            </w:r>
          </w:p>
        </w:tc>
        <w:tc>
          <w:tcPr>
            <w:tcW w:w="1268" w:type="dxa"/>
          </w:tcPr>
          <w:p w:rsidR="00E45EE6" w:rsidRDefault="00E45EE6" w:rsidP="00E45EE6">
            <w:pPr>
              <w:pStyle w:val="Zhlav"/>
              <w:tabs>
                <w:tab w:val="clear" w:pos="4536"/>
                <w:tab w:val="clear" w:pos="9072"/>
                <w:tab w:val="num" w:pos="900"/>
                <w:tab w:val="num" w:pos="1080"/>
              </w:tabs>
              <w:spacing w:before="120" w:after="120"/>
              <w:rPr>
                <w:sz w:val="20"/>
              </w:rPr>
            </w:pPr>
            <w:r>
              <w:rPr>
                <w:sz w:val="20"/>
              </w:rPr>
              <w:t>p. Slovák</w:t>
            </w:r>
          </w:p>
          <w:p w:rsidR="00E45EE6" w:rsidRDefault="00E45EE6" w:rsidP="00E45EE6">
            <w:pPr>
              <w:pStyle w:val="Zhlav"/>
              <w:tabs>
                <w:tab w:val="clear" w:pos="4536"/>
                <w:tab w:val="clear" w:pos="9072"/>
                <w:tab w:val="num" w:pos="900"/>
                <w:tab w:val="num" w:pos="1080"/>
              </w:tabs>
              <w:spacing w:before="120" w:after="120"/>
              <w:rPr>
                <w:sz w:val="20"/>
              </w:rPr>
            </w:pPr>
            <w:r>
              <w:rPr>
                <w:sz w:val="20"/>
              </w:rPr>
              <w:t>p. Šarman</w:t>
            </w:r>
          </w:p>
        </w:tc>
      </w:tr>
    </w:tbl>
    <w:p w:rsidR="005245D9" w:rsidRDefault="005245D9">
      <w:pPr>
        <w:tabs>
          <w:tab w:val="num" w:pos="1080"/>
        </w:tabs>
        <w:spacing w:before="120" w:after="120"/>
        <w:rPr>
          <w:b/>
          <w:bCs/>
        </w:rPr>
      </w:pPr>
    </w:p>
    <w:p w:rsidR="00E45EE6" w:rsidRDefault="00E45EE6">
      <w:pPr>
        <w:tabs>
          <w:tab w:val="num" w:pos="1080"/>
        </w:tabs>
        <w:spacing w:before="120" w:after="120"/>
        <w:rPr>
          <w:b/>
          <w:bCs/>
        </w:rPr>
      </w:pPr>
    </w:p>
    <w:p w:rsidR="00E45EE6" w:rsidRDefault="00E45EE6">
      <w:pPr>
        <w:tabs>
          <w:tab w:val="num" w:pos="1080"/>
        </w:tabs>
        <w:spacing w:before="120" w:after="120"/>
        <w:rPr>
          <w:b/>
          <w:bCs/>
        </w:rPr>
      </w:pPr>
    </w:p>
    <w:p w:rsidR="00E45EE6" w:rsidRDefault="00E45EE6">
      <w:pPr>
        <w:tabs>
          <w:tab w:val="num" w:pos="1080"/>
        </w:tabs>
        <w:spacing w:before="120" w:after="120"/>
        <w:rPr>
          <w:b/>
          <w:bCs/>
        </w:rPr>
      </w:pPr>
    </w:p>
    <w:p w:rsidR="00E45EE6" w:rsidRDefault="00E45EE6">
      <w:pPr>
        <w:tabs>
          <w:tab w:val="num" w:pos="1080"/>
        </w:tabs>
        <w:spacing w:before="120" w:after="120"/>
        <w:rPr>
          <w:b/>
          <w:bCs/>
        </w:rPr>
      </w:pPr>
    </w:p>
    <w:p w:rsidR="00E45EE6" w:rsidRPr="005245D9" w:rsidRDefault="00E45EE6">
      <w:pPr>
        <w:tabs>
          <w:tab w:val="num" w:pos="1080"/>
        </w:tabs>
        <w:spacing w:before="120" w:after="120"/>
        <w:rPr>
          <w:b/>
          <w:bCs/>
        </w:rPr>
      </w:pPr>
    </w:p>
    <w:p w:rsidR="007437EE" w:rsidRPr="005245D9" w:rsidRDefault="007437EE">
      <w:pPr>
        <w:tabs>
          <w:tab w:val="num" w:pos="1080"/>
        </w:tabs>
        <w:spacing w:before="120" w:after="120"/>
        <w:rPr>
          <w:b/>
          <w:bCs/>
        </w:rPr>
      </w:pPr>
      <w:r w:rsidRPr="005245D9">
        <w:rPr>
          <w:b/>
          <w:bCs/>
        </w:rPr>
        <w:t>Zpracoval: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44"/>
        <w:gridCol w:w="3394"/>
        <w:gridCol w:w="1038"/>
        <w:gridCol w:w="3484"/>
      </w:tblGrid>
      <w:tr w:rsidR="007437EE" w:rsidRPr="005245D9">
        <w:tc>
          <w:tcPr>
            <w:tcW w:w="1150" w:type="dxa"/>
            <w:shd w:val="clear" w:color="auto" w:fill="F3F3F3"/>
          </w:tcPr>
          <w:p w:rsidR="007437EE" w:rsidRPr="005245D9" w:rsidRDefault="007437EE">
            <w:pPr>
              <w:spacing w:before="120" w:after="120"/>
              <w:rPr>
                <w:sz w:val="16"/>
              </w:rPr>
            </w:pPr>
            <w:r w:rsidRPr="005245D9">
              <w:rPr>
                <w:sz w:val="16"/>
              </w:rPr>
              <w:t>Zpracoval:</w:t>
            </w:r>
          </w:p>
        </w:tc>
        <w:tc>
          <w:tcPr>
            <w:tcW w:w="3454" w:type="dxa"/>
          </w:tcPr>
          <w:p w:rsidR="007437EE" w:rsidRPr="005245D9" w:rsidRDefault="007437EE" w:rsidP="005245D9">
            <w:pPr>
              <w:spacing w:before="120" w:after="120"/>
              <w:rPr>
                <w:sz w:val="20"/>
              </w:rPr>
            </w:pPr>
            <w:r w:rsidRPr="005245D9">
              <w:rPr>
                <w:sz w:val="20"/>
              </w:rPr>
              <w:t xml:space="preserve">Ing. </w:t>
            </w:r>
            <w:r w:rsidR="005245D9" w:rsidRPr="005245D9">
              <w:rPr>
                <w:sz w:val="20"/>
              </w:rPr>
              <w:t>Lukáš Slovák</w:t>
            </w:r>
          </w:p>
        </w:tc>
        <w:tc>
          <w:tcPr>
            <w:tcW w:w="1046" w:type="dxa"/>
            <w:shd w:val="clear" w:color="auto" w:fill="F3F3F3"/>
          </w:tcPr>
          <w:p w:rsidR="007437EE" w:rsidRPr="005245D9" w:rsidRDefault="007437EE">
            <w:pPr>
              <w:pStyle w:val="Textbubliny"/>
              <w:spacing w:before="120" w:after="120"/>
              <w:rPr>
                <w:rFonts w:ascii="Arial" w:hAnsi="Arial" w:cs="Arial"/>
                <w:szCs w:val="20"/>
              </w:rPr>
            </w:pPr>
            <w:r w:rsidRPr="005245D9">
              <w:rPr>
                <w:rFonts w:ascii="Arial" w:hAnsi="Arial" w:cs="Arial"/>
                <w:szCs w:val="20"/>
              </w:rPr>
              <w:t>Podpis:</w:t>
            </w:r>
          </w:p>
        </w:tc>
        <w:tc>
          <w:tcPr>
            <w:tcW w:w="3560" w:type="dxa"/>
          </w:tcPr>
          <w:p w:rsidR="007437EE" w:rsidRPr="005245D9" w:rsidRDefault="007437EE">
            <w:pPr>
              <w:pStyle w:val="Zhlav"/>
              <w:tabs>
                <w:tab w:val="clear" w:pos="4536"/>
                <w:tab w:val="clear" w:pos="9072"/>
              </w:tabs>
              <w:spacing w:before="120" w:after="120"/>
              <w:rPr>
                <w:sz w:val="20"/>
              </w:rPr>
            </w:pPr>
          </w:p>
        </w:tc>
      </w:tr>
    </w:tbl>
    <w:p w:rsidR="007437EE" w:rsidRPr="005245D9" w:rsidRDefault="007437EE">
      <w:pPr>
        <w:tabs>
          <w:tab w:val="num" w:pos="1080"/>
        </w:tabs>
        <w:spacing w:before="120" w:after="120"/>
        <w:rPr>
          <w:sz w:val="20"/>
        </w:rPr>
      </w:pPr>
    </w:p>
    <w:sectPr w:rsidR="007437EE" w:rsidRPr="005245D9">
      <w:headerReference w:type="default" r:id="rId7"/>
      <w:footerReference w:type="default" r:id="rId8"/>
      <w:headerReference w:type="first" r:id="rId9"/>
      <w:footerReference w:type="first" r:id="rId10"/>
      <w:pgSz w:w="11906" w:h="16838"/>
      <w:pgMar w:top="567" w:right="1418" w:bottom="998" w:left="1418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20F5B" w:rsidRDefault="00C20F5B">
      <w:r>
        <w:separator/>
      </w:r>
    </w:p>
  </w:endnote>
  <w:endnote w:type="continuationSeparator" w:id="0">
    <w:p w:rsidR="00C20F5B" w:rsidRDefault="00C20F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F238C" w:rsidRDefault="00CF238C">
    <w:pPr>
      <w:pStyle w:val="Zpat"/>
      <w:jc w:val="center"/>
      <w:rPr>
        <w:sz w:val="20"/>
      </w:rPr>
    </w:pPr>
  </w:p>
  <w:p w:rsidR="00CF238C" w:rsidRDefault="00CF238C">
    <w:pPr>
      <w:pStyle w:val="Zpat"/>
      <w:jc w:val="center"/>
      <w:rPr>
        <w:sz w:val="20"/>
      </w:rPr>
    </w:pPr>
  </w:p>
  <w:tbl>
    <w:tblPr>
      <w:tblW w:w="0" w:type="auto"/>
      <w:tblBorders>
        <w:top w:val="single" w:sz="4" w:space="0" w:color="auto"/>
        <w:insideV w:val="single" w:sz="4" w:space="0" w:color="auto"/>
      </w:tblBorders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376"/>
      <w:gridCol w:w="4417"/>
      <w:gridCol w:w="2277"/>
    </w:tblGrid>
    <w:tr w:rsidR="00CF238C">
      <w:tc>
        <w:tcPr>
          <w:tcW w:w="2410" w:type="dxa"/>
        </w:tcPr>
        <w:p w:rsidR="00CF238C" w:rsidRDefault="00CF238C">
          <w:pPr>
            <w:pStyle w:val="Zhlav"/>
            <w:rPr>
              <w:sz w:val="16"/>
            </w:rPr>
          </w:pPr>
          <w:r>
            <w:rPr>
              <w:sz w:val="16"/>
            </w:rPr>
            <w:t>Zpracoval:</w:t>
          </w:r>
        </w:p>
      </w:tc>
      <w:tc>
        <w:tcPr>
          <w:tcW w:w="4500" w:type="dxa"/>
        </w:tcPr>
        <w:p w:rsidR="00CF238C" w:rsidRDefault="00CF238C">
          <w:pPr>
            <w:pStyle w:val="Zhlav"/>
            <w:rPr>
              <w:sz w:val="16"/>
            </w:rPr>
          </w:pPr>
        </w:p>
      </w:tc>
      <w:tc>
        <w:tcPr>
          <w:tcW w:w="2300" w:type="dxa"/>
        </w:tcPr>
        <w:p w:rsidR="00CF238C" w:rsidRDefault="00CF238C">
          <w:pPr>
            <w:pStyle w:val="Zhlav"/>
            <w:rPr>
              <w:sz w:val="16"/>
            </w:rPr>
          </w:pPr>
          <w:r>
            <w:rPr>
              <w:sz w:val="16"/>
            </w:rPr>
            <w:t>Datum zpracování:</w:t>
          </w:r>
        </w:p>
      </w:tc>
    </w:tr>
    <w:tr w:rsidR="00CF238C">
      <w:tc>
        <w:tcPr>
          <w:tcW w:w="2410" w:type="dxa"/>
        </w:tcPr>
        <w:p w:rsidR="00F46400" w:rsidRDefault="00F46400" w:rsidP="00F46400">
          <w:pPr>
            <w:pStyle w:val="Zhlav"/>
            <w:jc w:val="center"/>
            <w:rPr>
              <w:sz w:val="20"/>
            </w:rPr>
          </w:pPr>
          <w:r>
            <w:rPr>
              <w:sz w:val="20"/>
            </w:rPr>
            <w:t xml:space="preserve">Ing. Lukáš Slovák  </w:t>
          </w:r>
        </w:p>
        <w:p w:rsidR="00CF238C" w:rsidRDefault="00CF238C">
          <w:pPr>
            <w:pStyle w:val="Zhlav"/>
            <w:jc w:val="center"/>
            <w:rPr>
              <w:sz w:val="20"/>
            </w:rPr>
          </w:pPr>
        </w:p>
      </w:tc>
      <w:tc>
        <w:tcPr>
          <w:tcW w:w="4500" w:type="dxa"/>
        </w:tcPr>
        <w:p w:rsidR="00CF238C" w:rsidRDefault="00CF238C">
          <w:pPr>
            <w:pStyle w:val="Zhlav"/>
            <w:jc w:val="center"/>
            <w:rPr>
              <w:sz w:val="20"/>
            </w:rPr>
          </w:pPr>
          <w:r>
            <w:rPr>
              <w:sz w:val="20"/>
            </w:rPr>
            <w:t xml:space="preserve">Strana </w:t>
          </w:r>
          <w:r>
            <w:rPr>
              <w:sz w:val="20"/>
            </w:rPr>
            <w:fldChar w:fldCharType="begin"/>
          </w:r>
          <w:r>
            <w:rPr>
              <w:sz w:val="20"/>
            </w:rPr>
            <w:instrText xml:space="preserve"> PAGE </w:instrText>
          </w:r>
          <w:r>
            <w:rPr>
              <w:sz w:val="20"/>
            </w:rPr>
            <w:fldChar w:fldCharType="separate"/>
          </w:r>
          <w:r w:rsidR="00106BB7">
            <w:rPr>
              <w:noProof/>
              <w:sz w:val="20"/>
            </w:rPr>
            <w:t>2</w:t>
          </w:r>
          <w:r>
            <w:rPr>
              <w:sz w:val="20"/>
            </w:rPr>
            <w:fldChar w:fldCharType="end"/>
          </w:r>
          <w:r>
            <w:rPr>
              <w:sz w:val="20"/>
            </w:rPr>
            <w:t xml:space="preserve"> (celkem </w:t>
          </w:r>
          <w:r>
            <w:rPr>
              <w:sz w:val="20"/>
            </w:rPr>
            <w:fldChar w:fldCharType="begin"/>
          </w:r>
          <w:r>
            <w:rPr>
              <w:sz w:val="20"/>
            </w:rPr>
            <w:instrText xml:space="preserve"> NUMPAGES </w:instrText>
          </w:r>
          <w:r>
            <w:rPr>
              <w:sz w:val="20"/>
            </w:rPr>
            <w:fldChar w:fldCharType="separate"/>
          </w:r>
          <w:r w:rsidR="00106BB7">
            <w:rPr>
              <w:noProof/>
              <w:sz w:val="20"/>
            </w:rPr>
            <w:t>3</w:t>
          </w:r>
          <w:r>
            <w:rPr>
              <w:sz w:val="20"/>
            </w:rPr>
            <w:fldChar w:fldCharType="end"/>
          </w:r>
          <w:r>
            <w:rPr>
              <w:sz w:val="20"/>
            </w:rPr>
            <w:t>)</w:t>
          </w:r>
        </w:p>
      </w:tc>
      <w:tc>
        <w:tcPr>
          <w:tcW w:w="2300" w:type="dxa"/>
        </w:tcPr>
        <w:p w:rsidR="00E45EE6" w:rsidRPr="00E45EE6" w:rsidRDefault="00106BB7" w:rsidP="00106BB7">
          <w:pPr>
            <w:pStyle w:val="Zhlav"/>
            <w:numPr>
              <w:ilvl w:val="0"/>
              <w:numId w:val="32"/>
            </w:numPr>
            <w:jc w:val="center"/>
            <w:rPr>
              <w:sz w:val="20"/>
            </w:rPr>
          </w:pPr>
          <w:r>
            <w:rPr>
              <w:sz w:val="20"/>
            </w:rPr>
            <w:t>08</w:t>
          </w:r>
          <w:r w:rsidR="00E45EE6">
            <w:rPr>
              <w:sz w:val="20"/>
            </w:rPr>
            <w:t>. 2017</w:t>
          </w:r>
        </w:p>
      </w:tc>
    </w:tr>
  </w:tbl>
  <w:p w:rsidR="00CF238C" w:rsidRDefault="00CF238C">
    <w:pPr>
      <w:pStyle w:val="Zpat"/>
      <w:rPr>
        <w:sz w:val="16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F238C" w:rsidRDefault="00CF238C">
    <w:pPr>
      <w:pStyle w:val="Zpat"/>
      <w:jc w:val="center"/>
      <w:rPr>
        <w:sz w:val="20"/>
      </w:rPr>
    </w:pPr>
  </w:p>
  <w:p w:rsidR="00CF238C" w:rsidRDefault="00CF238C">
    <w:pPr>
      <w:pStyle w:val="Zpat"/>
      <w:jc w:val="center"/>
      <w:rPr>
        <w:sz w:val="20"/>
      </w:rPr>
    </w:pPr>
  </w:p>
  <w:tbl>
    <w:tblPr>
      <w:tblW w:w="0" w:type="auto"/>
      <w:tblBorders>
        <w:top w:val="single" w:sz="4" w:space="0" w:color="auto"/>
        <w:insideV w:val="single" w:sz="4" w:space="0" w:color="auto"/>
      </w:tblBorders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376"/>
      <w:gridCol w:w="4423"/>
      <w:gridCol w:w="2271"/>
    </w:tblGrid>
    <w:tr w:rsidR="00CF238C">
      <w:tc>
        <w:tcPr>
          <w:tcW w:w="2410" w:type="dxa"/>
        </w:tcPr>
        <w:p w:rsidR="00CF238C" w:rsidRDefault="00CF238C">
          <w:pPr>
            <w:pStyle w:val="Zhlav"/>
            <w:rPr>
              <w:sz w:val="16"/>
            </w:rPr>
          </w:pPr>
          <w:r>
            <w:rPr>
              <w:sz w:val="16"/>
            </w:rPr>
            <w:t>Zpracoval:</w:t>
          </w:r>
        </w:p>
      </w:tc>
      <w:tc>
        <w:tcPr>
          <w:tcW w:w="4500" w:type="dxa"/>
        </w:tcPr>
        <w:p w:rsidR="00CF238C" w:rsidRDefault="00CF238C">
          <w:pPr>
            <w:pStyle w:val="Zhlav"/>
            <w:rPr>
              <w:sz w:val="16"/>
            </w:rPr>
          </w:pPr>
          <w:r>
            <w:rPr>
              <w:sz w:val="16"/>
            </w:rPr>
            <w:t>Název dokumentu:</w:t>
          </w:r>
        </w:p>
      </w:tc>
      <w:tc>
        <w:tcPr>
          <w:tcW w:w="2300" w:type="dxa"/>
        </w:tcPr>
        <w:p w:rsidR="00CF238C" w:rsidRDefault="00CF238C">
          <w:pPr>
            <w:pStyle w:val="Zhlav"/>
            <w:rPr>
              <w:sz w:val="16"/>
            </w:rPr>
          </w:pPr>
          <w:r>
            <w:rPr>
              <w:sz w:val="16"/>
            </w:rPr>
            <w:t>Datum zpracování:</w:t>
          </w:r>
        </w:p>
      </w:tc>
    </w:tr>
    <w:tr w:rsidR="00CF238C">
      <w:tc>
        <w:tcPr>
          <w:tcW w:w="2410" w:type="dxa"/>
        </w:tcPr>
        <w:p w:rsidR="00CF238C" w:rsidRDefault="00CF238C">
          <w:pPr>
            <w:pStyle w:val="Zhlav"/>
            <w:jc w:val="center"/>
            <w:rPr>
              <w:sz w:val="20"/>
            </w:rPr>
          </w:pPr>
          <w:r>
            <w:rPr>
              <w:sz w:val="20"/>
            </w:rPr>
            <w:t xml:space="preserve">Ing. </w:t>
          </w:r>
          <w:r w:rsidR="00FD3DE6">
            <w:rPr>
              <w:sz w:val="20"/>
            </w:rPr>
            <w:t>Lukáš Slovák</w:t>
          </w:r>
          <w:r>
            <w:rPr>
              <w:sz w:val="20"/>
            </w:rPr>
            <w:t xml:space="preserve">  </w:t>
          </w:r>
        </w:p>
        <w:p w:rsidR="00CF238C" w:rsidRDefault="00CF238C">
          <w:pPr>
            <w:pStyle w:val="Zhlav"/>
            <w:jc w:val="center"/>
            <w:rPr>
              <w:sz w:val="20"/>
            </w:rPr>
          </w:pPr>
        </w:p>
      </w:tc>
      <w:tc>
        <w:tcPr>
          <w:tcW w:w="4500" w:type="dxa"/>
        </w:tcPr>
        <w:p w:rsidR="00CF238C" w:rsidRDefault="00CF238C">
          <w:pPr>
            <w:pStyle w:val="Zhlav"/>
            <w:jc w:val="center"/>
            <w:rPr>
              <w:sz w:val="20"/>
            </w:rPr>
          </w:pPr>
          <w:r>
            <w:rPr>
              <w:sz w:val="20"/>
            </w:rPr>
            <w:t xml:space="preserve">Strana </w:t>
          </w:r>
          <w:r>
            <w:rPr>
              <w:sz w:val="20"/>
            </w:rPr>
            <w:fldChar w:fldCharType="begin"/>
          </w:r>
          <w:r>
            <w:rPr>
              <w:sz w:val="20"/>
            </w:rPr>
            <w:instrText xml:space="preserve"> PAGE </w:instrText>
          </w:r>
          <w:r>
            <w:rPr>
              <w:sz w:val="20"/>
            </w:rPr>
            <w:fldChar w:fldCharType="separate"/>
          </w:r>
          <w:r w:rsidR="00106BB7">
            <w:rPr>
              <w:noProof/>
              <w:sz w:val="20"/>
            </w:rPr>
            <w:t>1</w:t>
          </w:r>
          <w:r>
            <w:rPr>
              <w:sz w:val="20"/>
            </w:rPr>
            <w:fldChar w:fldCharType="end"/>
          </w:r>
          <w:r>
            <w:rPr>
              <w:sz w:val="20"/>
            </w:rPr>
            <w:t xml:space="preserve"> (celkem </w:t>
          </w:r>
          <w:r>
            <w:rPr>
              <w:sz w:val="20"/>
            </w:rPr>
            <w:fldChar w:fldCharType="begin"/>
          </w:r>
          <w:r>
            <w:rPr>
              <w:sz w:val="20"/>
            </w:rPr>
            <w:instrText xml:space="preserve"> NUMPAGES </w:instrText>
          </w:r>
          <w:r>
            <w:rPr>
              <w:sz w:val="20"/>
            </w:rPr>
            <w:fldChar w:fldCharType="separate"/>
          </w:r>
          <w:r w:rsidR="00106BB7">
            <w:rPr>
              <w:noProof/>
              <w:sz w:val="20"/>
            </w:rPr>
            <w:t>3</w:t>
          </w:r>
          <w:r>
            <w:rPr>
              <w:sz w:val="20"/>
            </w:rPr>
            <w:fldChar w:fldCharType="end"/>
          </w:r>
          <w:r>
            <w:rPr>
              <w:sz w:val="20"/>
            </w:rPr>
            <w:t>)</w:t>
          </w:r>
        </w:p>
      </w:tc>
      <w:tc>
        <w:tcPr>
          <w:tcW w:w="2300" w:type="dxa"/>
        </w:tcPr>
        <w:p w:rsidR="00CF238C" w:rsidRDefault="00106BB7" w:rsidP="007E7ABD">
          <w:pPr>
            <w:pStyle w:val="Zhlav"/>
            <w:jc w:val="center"/>
            <w:rPr>
              <w:sz w:val="20"/>
            </w:rPr>
          </w:pPr>
          <w:r>
            <w:rPr>
              <w:sz w:val="20"/>
            </w:rPr>
            <w:t>24</w:t>
          </w:r>
          <w:r w:rsidR="00E45EE6">
            <w:rPr>
              <w:sz w:val="20"/>
            </w:rPr>
            <w:t>. 0</w:t>
          </w:r>
          <w:r>
            <w:rPr>
              <w:sz w:val="20"/>
            </w:rPr>
            <w:t>8</w:t>
          </w:r>
          <w:r w:rsidR="00E45EE6">
            <w:rPr>
              <w:sz w:val="20"/>
            </w:rPr>
            <w:t>. 2017</w:t>
          </w:r>
        </w:p>
      </w:tc>
    </w:tr>
  </w:tbl>
  <w:p w:rsidR="00CF238C" w:rsidRDefault="00CF238C">
    <w:pPr>
      <w:pStyle w:val="Zpat"/>
      <w:rPr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20F5B" w:rsidRDefault="00C20F5B">
      <w:r>
        <w:separator/>
      </w:r>
    </w:p>
  </w:footnote>
  <w:footnote w:type="continuationSeparator" w:id="0">
    <w:p w:rsidR="00C20F5B" w:rsidRDefault="00C20F5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Borders>
        <w:bottom w:val="single" w:sz="4" w:space="0" w:color="auto"/>
        <w:insideV w:val="single" w:sz="4" w:space="0" w:color="auto"/>
      </w:tblBorders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386"/>
      <w:gridCol w:w="4416"/>
      <w:gridCol w:w="2268"/>
    </w:tblGrid>
    <w:tr w:rsidR="00CF238C">
      <w:tc>
        <w:tcPr>
          <w:tcW w:w="2410" w:type="dxa"/>
        </w:tcPr>
        <w:p w:rsidR="00CF238C" w:rsidRDefault="00CF238C">
          <w:pPr>
            <w:pStyle w:val="Zhlav"/>
            <w:rPr>
              <w:sz w:val="16"/>
            </w:rPr>
          </w:pPr>
          <w:r>
            <w:rPr>
              <w:sz w:val="16"/>
            </w:rPr>
            <w:t>Organizace:</w:t>
          </w:r>
        </w:p>
      </w:tc>
      <w:tc>
        <w:tcPr>
          <w:tcW w:w="4500" w:type="dxa"/>
        </w:tcPr>
        <w:p w:rsidR="00CF238C" w:rsidRDefault="00CF238C">
          <w:pPr>
            <w:pStyle w:val="Zhlav"/>
            <w:rPr>
              <w:sz w:val="16"/>
            </w:rPr>
          </w:pPr>
          <w:r>
            <w:rPr>
              <w:sz w:val="16"/>
            </w:rPr>
            <w:t>Název dokumentu:</w:t>
          </w:r>
        </w:p>
      </w:tc>
      <w:tc>
        <w:tcPr>
          <w:tcW w:w="2300" w:type="dxa"/>
        </w:tcPr>
        <w:p w:rsidR="00CF238C" w:rsidRDefault="00FD3DE6">
          <w:pPr>
            <w:pStyle w:val="Zhlav"/>
            <w:rPr>
              <w:sz w:val="16"/>
            </w:rPr>
          </w:pPr>
          <w:r>
            <w:rPr>
              <w:sz w:val="16"/>
            </w:rPr>
            <w:t>Datum zpracování:</w:t>
          </w:r>
        </w:p>
      </w:tc>
    </w:tr>
    <w:tr w:rsidR="00CF238C">
      <w:tc>
        <w:tcPr>
          <w:tcW w:w="2410" w:type="dxa"/>
        </w:tcPr>
        <w:p w:rsidR="00CF238C" w:rsidRDefault="00CF238C" w:rsidP="007E7ABD">
          <w:pPr>
            <w:pStyle w:val="Zhlav"/>
            <w:jc w:val="center"/>
            <w:rPr>
              <w:sz w:val="20"/>
            </w:rPr>
          </w:pPr>
          <w:r>
            <w:rPr>
              <w:sz w:val="20"/>
            </w:rPr>
            <w:t xml:space="preserve">MAS </w:t>
          </w:r>
          <w:proofErr w:type="spellStart"/>
          <w:r>
            <w:rPr>
              <w:sz w:val="20"/>
            </w:rPr>
            <w:t>Podhostýnska</w:t>
          </w:r>
          <w:proofErr w:type="spellEnd"/>
        </w:p>
      </w:tc>
      <w:tc>
        <w:tcPr>
          <w:tcW w:w="4500" w:type="dxa"/>
        </w:tcPr>
        <w:p w:rsidR="00CF238C" w:rsidRDefault="00CF238C" w:rsidP="00FD3DE6">
          <w:pPr>
            <w:pStyle w:val="Zhlav"/>
            <w:jc w:val="center"/>
            <w:rPr>
              <w:sz w:val="20"/>
            </w:rPr>
          </w:pPr>
          <w:r>
            <w:rPr>
              <w:sz w:val="20"/>
            </w:rPr>
            <w:t>Zápis z jednán</w:t>
          </w:r>
          <w:r w:rsidR="00FD3DE6">
            <w:rPr>
              <w:sz w:val="20"/>
            </w:rPr>
            <w:t>í výboru MAS</w:t>
          </w:r>
        </w:p>
      </w:tc>
      <w:tc>
        <w:tcPr>
          <w:tcW w:w="2300" w:type="dxa"/>
        </w:tcPr>
        <w:p w:rsidR="00CF238C" w:rsidRDefault="00E45EE6" w:rsidP="005245D9">
          <w:pPr>
            <w:pStyle w:val="Zhlav"/>
            <w:rPr>
              <w:sz w:val="20"/>
            </w:rPr>
          </w:pPr>
          <w:r>
            <w:rPr>
              <w:sz w:val="20"/>
            </w:rPr>
            <w:t xml:space="preserve">         </w:t>
          </w:r>
          <w:r w:rsidR="00106BB7">
            <w:rPr>
              <w:sz w:val="20"/>
            </w:rPr>
            <w:t>24. 08</w:t>
          </w:r>
          <w:r>
            <w:rPr>
              <w:sz w:val="20"/>
            </w:rPr>
            <w:t>. 2017</w:t>
          </w:r>
        </w:p>
      </w:tc>
    </w:tr>
    <w:tr w:rsidR="00A71BBB">
      <w:tc>
        <w:tcPr>
          <w:tcW w:w="2410" w:type="dxa"/>
        </w:tcPr>
        <w:p w:rsidR="00A71BBB" w:rsidRDefault="00A71BBB" w:rsidP="00A71BBB">
          <w:pPr>
            <w:pStyle w:val="Zhlav"/>
            <w:rPr>
              <w:sz w:val="20"/>
            </w:rPr>
          </w:pPr>
        </w:p>
      </w:tc>
      <w:tc>
        <w:tcPr>
          <w:tcW w:w="4500" w:type="dxa"/>
        </w:tcPr>
        <w:p w:rsidR="00A71BBB" w:rsidRDefault="00A71BBB" w:rsidP="00FD3DE6">
          <w:pPr>
            <w:pStyle w:val="Zhlav"/>
            <w:jc w:val="center"/>
            <w:rPr>
              <w:sz w:val="20"/>
            </w:rPr>
          </w:pPr>
        </w:p>
      </w:tc>
      <w:tc>
        <w:tcPr>
          <w:tcW w:w="2300" w:type="dxa"/>
        </w:tcPr>
        <w:p w:rsidR="00A71BBB" w:rsidRDefault="00A71BBB" w:rsidP="005245D9">
          <w:pPr>
            <w:pStyle w:val="Zhlav"/>
            <w:rPr>
              <w:sz w:val="20"/>
            </w:rPr>
          </w:pPr>
        </w:p>
      </w:tc>
    </w:tr>
  </w:tbl>
  <w:p w:rsidR="00CF238C" w:rsidRDefault="00CF238C">
    <w:pPr>
      <w:pStyle w:val="Zhlav"/>
      <w:rPr>
        <w:sz w:val="20"/>
      </w:rPr>
    </w:pPr>
  </w:p>
  <w:p w:rsidR="00CF238C" w:rsidRDefault="00CF238C">
    <w:pPr>
      <w:pStyle w:val="Zhlav"/>
      <w:rPr>
        <w:sz w:val="2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F238C" w:rsidRDefault="00CF238C">
    <w:pPr>
      <w:pStyle w:val="Zhlav"/>
      <w:rPr>
        <w:i/>
        <w:iCs/>
        <w:color w:val="333399"/>
        <w:sz w:val="18"/>
      </w:rPr>
    </w:pPr>
  </w:p>
  <w:p w:rsidR="00CF238C" w:rsidRDefault="00C54C78">
    <w:pPr>
      <w:pStyle w:val="Zhlav"/>
      <w:rPr>
        <w:i/>
        <w:iCs/>
        <w:color w:val="333399"/>
        <w:sz w:val="18"/>
      </w:rPr>
    </w:pPr>
    <w:r>
      <w:rPr>
        <w:noProof/>
      </w:rPr>
      <w:drawing>
        <wp:anchor distT="0" distB="0" distL="114300" distR="114300" simplePos="0" relativeHeight="251659264" behindDoc="0" locked="0" layoutInCell="1" allowOverlap="1" wp14:anchorId="5A16E886" wp14:editId="3BE33C83">
          <wp:simplePos x="0" y="0"/>
          <wp:positionH relativeFrom="margin">
            <wp:align>center</wp:align>
          </wp:positionH>
          <wp:positionV relativeFrom="paragraph">
            <wp:posOffset>14605</wp:posOffset>
          </wp:positionV>
          <wp:extent cx="1820545" cy="763905"/>
          <wp:effectExtent l="0" t="0" r="8255" b="0"/>
          <wp:wrapSquare wrapText="bothSides"/>
          <wp:docPr id="2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20545" cy="7639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CF238C" w:rsidRDefault="00CF238C">
    <w:pPr>
      <w:pStyle w:val="Zhlav"/>
      <w:rPr>
        <w:i/>
        <w:iCs/>
        <w:color w:val="333399"/>
        <w:sz w:val="18"/>
      </w:rPr>
    </w:pPr>
  </w:p>
  <w:p w:rsidR="00CF238C" w:rsidRDefault="00CF238C">
    <w:pPr>
      <w:pStyle w:val="Zhlav"/>
      <w:rPr>
        <w:i/>
        <w:iCs/>
        <w:color w:val="333399"/>
        <w:sz w:val="18"/>
      </w:rPr>
    </w:pPr>
  </w:p>
  <w:p w:rsidR="00CF238C" w:rsidRDefault="00CF238C">
    <w:pPr>
      <w:pStyle w:val="Zhlav"/>
      <w:rPr>
        <w:i/>
        <w:iCs/>
        <w:color w:val="333399"/>
        <w:sz w:val="18"/>
      </w:rPr>
    </w:pPr>
  </w:p>
  <w:p w:rsidR="00CF238C" w:rsidRDefault="00CF238C">
    <w:pPr>
      <w:pStyle w:val="Zhlav"/>
      <w:rPr>
        <w:i/>
        <w:iCs/>
        <w:color w:val="333399"/>
        <w:sz w:val="18"/>
      </w:rPr>
    </w:pPr>
  </w:p>
  <w:p w:rsidR="00CF238C" w:rsidRDefault="00CF238C">
    <w:pPr>
      <w:pStyle w:val="Zhlav"/>
      <w:rPr>
        <w:i/>
        <w:iCs/>
        <w:color w:val="333399"/>
        <w:sz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227A80"/>
    <w:multiLevelType w:val="hybridMultilevel"/>
    <w:tmpl w:val="8F961584"/>
    <w:lvl w:ilvl="0" w:tplc="0405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4D04FC8"/>
    <w:multiLevelType w:val="hybridMultilevel"/>
    <w:tmpl w:val="022CB3A2"/>
    <w:lvl w:ilvl="0" w:tplc="0405001B">
      <w:start w:val="1"/>
      <w:numFmt w:val="lowerRoman"/>
      <w:lvlText w:val="%1."/>
      <w:lvlJc w:val="right"/>
      <w:pPr>
        <w:tabs>
          <w:tab w:val="num" w:pos="780"/>
        </w:tabs>
        <w:ind w:left="78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2" w15:restartNumberingAfterBreak="0">
    <w:nsid w:val="0DDC5D74"/>
    <w:multiLevelType w:val="hybridMultilevel"/>
    <w:tmpl w:val="EBEE8DC2"/>
    <w:lvl w:ilvl="0" w:tplc="62724AF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16"/>
      </w:rPr>
    </w:lvl>
    <w:lvl w:ilvl="1" w:tplc="FC5056EC">
      <w:start w:val="1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216008F"/>
    <w:multiLevelType w:val="hybridMultilevel"/>
    <w:tmpl w:val="0A78E7E6"/>
    <w:lvl w:ilvl="0" w:tplc="0660F39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16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C02B13"/>
    <w:multiLevelType w:val="hybridMultilevel"/>
    <w:tmpl w:val="D042063A"/>
    <w:lvl w:ilvl="0" w:tplc="50FC288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16"/>
      </w:rPr>
    </w:lvl>
    <w:lvl w:ilvl="1" w:tplc="FC5056EC">
      <w:start w:val="1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6F43856"/>
    <w:multiLevelType w:val="hybridMultilevel"/>
    <w:tmpl w:val="DB165FBE"/>
    <w:lvl w:ilvl="0" w:tplc="0405001B">
      <w:start w:val="1"/>
      <w:numFmt w:val="lowerRoman"/>
      <w:lvlText w:val="%1."/>
      <w:lvlJc w:val="right"/>
      <w:pPr>
        <w:tabs>
          <w:tab w:val="num" w:pos="780"/>
        </w:tabs>
        <w:ind w:left="78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6" w15:restartNumberingAfterBreak="0">
    <w:nsid w:val="21EF082B"/>
    <w:multiLevelType w:val="hybridMultilevel"/>
    <w:tmpl w:val="A7C24AB8"/>
    <w:lvl w:ilvl="0" w:tplc="0405000F">
      <w:start w:val="2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3792225"/>
    <w:multiLevelType w:val="hybridMultilevel"/>
    <w:tmpl w:val="532408C4"/>
    <w:lvl w:ilvl="0" w:tplc="04050019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8D464D42">
      <w:start w:val="18"/>
      <w:numFmt w:val="bullet"/>
      <w:lvlText w:val="-"/>
      <w:lvlJc w:val="left"/>
      <w:pPr>
        <w:tabs>
          <w:tab w:val="num" w:pos="1980"/>
        </w:tabs>
        <w:ind w:left="1980" w:hanging="360"/>
      </w:pPr>
      <w:rPr>
        <w:rFonts w:ascii="Times New Roman" w:eastAsia="Times New Roman" w:hAnsi="Times New Roman" w:cs="Times New Roman"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 w15:restartNumberingAfterBreak="0">
    <w:nsid w:val="26ED1520"/>
    <w:multiLevelType w:val="hybridMultilevel"/>
    <w:tmpl w:val="3402C30C"/>
    <w:lvl w:ilvl="0" w:tplc="0405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9334520"/>
    <w:multiLevelType w:val="hybridMultilevel"/>
    <w:tmpl w:val="5292386E"/>
    <w:lvl w:ilvl="0" w:tplc="52B2D5E6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DF25C6A"/>
    <w:multiLevelType w:val="hybridMultilevel"/>
    <w:tmpl w:val="B1967F10"/>
    <w:lvl w:ilvl="0" w:tplc="E990B63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2FDD7266"/>
    <w:multiLevelType w:val="hybridMultilevel"/>
    <w:tmpl w:val="D6F0354E"/>
    <w:lvl w:ilvl="0" w:tplc="0405001B">
      <w:start w:val="1"/>
      <w:numFmt w:val="lowerRoman"/>
      <w:lvlText w:val="%1."/>
      <w:lvlJc w:val="right"/>
      <w:pPr>
        <w:tabs>
          <w:tab w:val="num" w:pos="780"/>
        </w:tabs>
        <w:ind w:left="780" w:hanging="360"/>
      </w:pPr>
    </w:lvl>
    <w:lvl w:ilvl="1" w:tplc="04050015">
      <w:start w:val="1"/>
      <w:numFmt w:val="upperLetter"/>
      <w:lvlText w:val="%2."/>
      <w:lvlJc w:val="left"/>
      <w:pPr>
        <w:tabs>
          <w:tab w:val="num" w:pos="1500"/>
        </w:tabs>
        <w:ind w:left="1500" w:hanging="360"/>
      </w:pPr>
    </w:lvl>
    <w:lvl w:ilvl="2" w:tplc="762AA376">
      <w:numFmt w:val="bullet"/>
      <w:lvlText w:val="-"/>
      <w:lvlJc w:val="left"/>
      <w:pPr>
        <w:tabs>
          <w:tab w:val="num" w:pos="2400"/>
        </w:tabs>
        <w:ind w:left="2400" w:hanging="360"/>
      </w:pPr>
      <w:rPr>
        <w:rFonts w:ascii="Times New Roman" w:eastAsia="Times New Roman" w:hAnsi="Times New Roman" w:cs="Times New Roman"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12" w15:restartNumberingAfterBreak="0">
    <w:nsid w:val="33336200"/>
    <w:multiLevelType w:val="hybridMultilevel"/>
    <w:tmpl w:val="A1B4DFDE"/>
    <w:lvl w:ilvl="0" w:tplc="0D582C1C">
      <w:start w:val="1"/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5247338"/>
    <w:multiLevelType w:val="hybridMultilevel"/>
    <w:tmpl w:val="FF90F134"/>
    <w:lvl w:ilvl="0" w:tplc="04050019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4" w15:restartNumberingAfterBreak="0">
    <w:nsid w:val="38B07119"/>
    <w:multiLevelType w:val="multilevel"/>
    <w:tmpl w:val="0405001F"/>
    <w:lvl w:ilvl="0">
      <w:start w:val="1"/>
      <w:numFmt w:val="decimal"/>
      <w:lvlText w:val="%1."/>
      <w:lvlJc w:val="left"/>
      <w:pPr>
        <w:tabs>
          <w:tab w:val="num" w:pos="108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216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32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432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540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64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75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864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9720"/>
        </w:tabs>
        <w:ind w:left="4320" w:hanging="1440"/>
      </w:pPr>
    </w:lvl>
  </w:abstractNum>
  <w:abstractNum w:abstractNumId="15" w15:restartNumberingAfterBreak="0">
    <w:nsid w:val="41533DB2"/>
    <w:multiLevelType w:val="hybridMultilevel"/>
    <w:tmpl w:val="0A78E7E6"/>
    <w:lvl w:ilvl="0" w:tplc="0660F39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16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1FE666B"/>
    <w:multiLevelType w:val="hybridMultilevel"/>
    <w:tmpl w:val="B330CF32"/>
    <w:lvl w:ilvl="0" w:tplc="49665224"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16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2610D93"/>
    <w:multiLevelType w:val="hybridMultilevel"/>
    <w:tmpl w:val="DB8E82F8"/>
    <w:lvl w:ilvl="0" w:tplc="04050019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 w15:restartNumberingAfterBreak="0">
    <w:nsid w:val="52804F60"/>
    <w:multiLevelType w:val="hybridMultilevel"/>
    <w:tmpl w:val="9A041668"/>
    <w:lvl w:ilvl="0" w:tplc="04050019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9" w15:restartNumberingAfterBreak="0">
    <w:nsid w:val="56BF1B93"/>
    <w:multiLevelType w:val="hybridMultilevel"/>
    <w:tmpl w:val="0A76AEDE"/>
    <w:lvl w:ilvl="0" w:tplc="0405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596A0D86"/>
    <w:multiLevelType w:val="hybridMultilevel"/>
    <w:tmpl w:val="2A02D58C"/>
    <w:lvl w:ilvl="0" w:tplc="8A94CDF0">
      <w:start w:val="1"/>
      <w:numFmt w:val="decimal"/>
      <w:lvlText w:val="%1."/>
      <w:lvlJc w:val="left"/>
      <w:pPr>
        <w:ind w:left="85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75" w:hanging="360"/>
      </w:pPr>
    </w:lvl>
    <w:lvl w:ilvl="2" w:tplc="0405001B" w:tentative="1">
      <w:start w:val="1"/>
      <w:numFmt w:val="lowerRoman"/>
      <w:lvlText w:val="%3."/>
      <w:lvlJc w:val="right"/>
      <w:pPr>
        <w:ind w:left="2295" w:hanging="180"/>
      </w:pPr>
    </w:lvl>
    <w:lvl w:ilvl="3" w:tplc="0405000F" w:tentative="1">
      <w:start w:val="1"/>
      <w:numFmt w:val="decimal"/>
      <w:lvlText w:val="%4."/>
      <w:lvlJc w:val="left"/>
      <w:pPr>
        <w:ind w:left="3015" w:hanging="360"/>
      </w:pPr>
    </w:lvl>
    <w:lvl w:ilvl="4" w:tplc="04050019" w:tentative="1">
      <w:start w:val="1"/>
      <w:numFmt w:val="lowerLetter"/>
      <w:lvlText w:val="%5."/>
      <w:lvlJc w:val="left"/>
      <w:pPr>
        <w:ind w:left="3735" w:hanging="360"/>
      </w:pPr>
    </w:lvl>
    <w:lvl w:ilvl="5" w:tplc="0405001B" w:tentative="1">
      <w:start w:val="1"/>
      <w:numFmt w:val="lowerRoman"/>
      <w:lvlText w:val="%6."/>
      <w:lvlJc w:val="right"/>
      <w:pPr>
        <w:ind w:left="4455" w:hanging="180"/>
      </w:pPr>
    </w:lvl>
    <w:lvl w:ilvl="6" w:tplc="0405000F" w:tentative="1">
      <w:start w:val="1"/>
      <w:numFmt w:val="decimal"/>
      <w:lvlText w:val="%7."/>
      <w:lvlJc w:val="left"/>
      <w:pPr>
        <w:ind w:left="5175" w:hanging="360"/>
      </w:pPr>
    </w:lvl>
    <w:lvl w:ilvl="7" w:tplc="04050019" w:tentative="1">
      <w:start w:val="1"/>
      <w:numFmt w:val="lowerLetter"/>
      <w:lvlText w:val="%8."/>
      <w:lvlJc w:val="left"/>
      <w:pPr>
        <w:ind w:left="5895" w:hanging="360"/>
      </w:pPr>
    </w:lvl>
    <w:lvl w:ilvl="8" w:tplc="0405001B" w:tentative="1">
      <w:start w:val="1"/>
      <w:numFmt w:val="lowerRoman"/>
      <w:lvlText w:val="%9."/>
      <w:lvlJc w:val="right"/>
      <w:pPr>
        <w:ind w:left="6615" w:hanging="180"/>
      </w:pPr>
    </w:lvl>
  </w:abstractNum>
  <w:abstractNum w:abstractNumId="21" w15:restartNumberingAfterBreak="0">
    <w:nsid w:val="66A4724B"/>
    <w:multiLevelType w:val="hybridMultilevel"/>
    <w:tmpl w:val="0E9615FE"/>
    <w:lvl w:ilvl="0" w:tplc="04050015">
      <w:start w:val="1"/>
      <w:numFmt w:val="upperLetter"/>
      <w:lvlText w:val="%1."/>
      <w:lvlJc w:val="left"/>
      <w:pPr>
        <w:tabs>
          <w:tab w:val="num" w:pos="780"/>
        </w:tabs>
        <w:ind w:left="78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22" w15:restartNumberingAfterBreak="0">
    <w:nsid w:val="687D6217"/>
    <w:multiLevelType w:val="hybridMultilevel"/>
    <w:tmpl w:val="B51EB1CC"/>
    <w:lvl w:ilvl="0" w:tplc="04050019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3" w15:restartNumberingAfterBreak="0">
    <w:nsid w:val="68A55D3F"/>
    <w:multiLevelType w:val="hybridMultilevel"/>
    <w:tmpl w:val="0ADAB5E0"/>
    <w:lvl w:ilvl="0" w:tplc="04050019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4" w15:restartNumberingAfterBreak="0">
    <w:nsid w:val="6B8B7BFA"/>
    <w:multiLevelType w:val="hybridMultilevel"/>
    <w:tmpl w:val="FF7CC152"/>
    <w:lvl w:ilvl="0" w:tplc="0405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6CF24DCF"/>
    <w:multiLevelType w:val="hybridMultilevel"/>
    <w:tmpl w:val="7DA6AEC8"/>
    <w:lvl w:ilvl="0" w:tplc="0405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6E56266A"/>
    <w:multiLevelType w:val="hybridMultilevel"/>
    <w:tmpl w:val="AE743536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3A70BBF"/>
    <w:multiLevelType w:val="hybridMultilevel"/>
    <w:tmpl w:val="9CF6FC32"/>
    <w:lvl w:ilvl="0" w:tplc="0405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750063EF"/>
    <w:multiLevelType w:val="hybridMultilevel"/>
    <w:tmpl w:val="20D6F51C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8E8294C"/>
    <w:multiLevelType w:val="hybridMultilevel"/>
    <w:tmpl w:val="F3465428"/>
    <w:lvl w:ilvl="0" w:tplc="0405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79713AF8"/>
    <w:multiLevelType w:val="hybridMultilevel"/>
    <w:tmpl w:val="7D5C99B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A793576"/>
    <w:multiLevelType w:val="hybridMultilevel"/>
    <w:tmpl w:val="73840CA4"/>
    <w:lvl w:ilvl="0" w:tplc="52B2D5E6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14"/>
  </w:num>
  <w:num w:numId="2">
    <w:abstractNumId w:val="18"/>
  </w:num>
  <w:num w:numId="3">
    <w:abstractNumId w:val="7"/>
  </w:num>
  <w:num w:numId="4">
    <w:abstractNumId w:val="27"/>
  </w:num>
  <w:num w:numId="5">
    <w:abstractNumId w:val="17"/>
  </w:num>
  <w:num w:numId="6">
    <w:abstractNumId w:val="31"/>
  </w:num>
  <w:num w:numId="7">
    <w:abstractNumId w:val="21"/>
  </w:num>
  <w:num w:numId="8">
    <w:abstractNumId w:val="1"/>
  </w:num>
  <w:num w:numId="9">
    <w:abstractNumId w:val="23"/>
  </w:num>
  <w:num w:numId="10">
    <w:abstractNumId w:val="22"/>
  </w:num>
  <w:num w:numId="11">
    <w:abstractNumId w:val="13"/>
  </w:num>
  <w:num w:numId="12">
    <w:abstractNumId w:val="29"/>
  </w:num>
  <w:num w:numId="13">
    <w:abstractNumId w:val="24"/>
  </w:num>
  <w:num w:numId="14">
    <w:abstractNumId w:val="0"/>
  </w:num>
  <w:num w:numId="15">
    <w:abstractNumId w:val="25"/>
  </w:num>
  <w:num w:numId="16">
    <w:abstractNumId w:val="19"/>
  </w:num>
  <w:num w:numId="17">
    <w:abstractNumId w:val="5"/>
  </w:num>
  <w:num w:numId="18">
    <w:abstractNumId w:val="11"/>
  </w:num>
  <w:num w:numId="19">
    <w:abstractNumId w:val="9"/>
  </w:num>
  <w:num w:numId="20">
    <w:abstractNumId w:val="8"/>
  </w:num>
  <w:num w:numId="21">
    <w:abstractNumId w:val="4"/>
  </w:num>
  <w:num w:numId="22">
    <w:abstractNumId w:val="28"/>
  </w:num>
  <w:num w:numId="23">
    <w:abstractNumId w:val="26"/>
  </w:num>
  <w:num w:numId="24">
    <w:abstractNumId w:val="30"/>
  </w:num>
  <w:num w:numId="25">
    <w:abstractNumId w:val="10"/>
  </w:num>
  <w:num w:numId="26">
    <w:abstractNumId w:val="2"/>
  </w:num>
  <w:num w:numId="27">
    <w:abstractNumId w:val="16"/>
  </w:num>
  <w:num w:numId="28">
    <w:abstractNumId w:val="15"/>
  </w:num>
  <w:num w:numId="29">
    <w:abstractNumId w:val="3"/>
  </w:num>
  <w:num w:numId="30">
    <w:abstractNumId w:val="20"/>
  </w:num>
  <w:num w:numId="31">
    <w:abstractNumId w:val="12"/>
  </w:num>
  <w:num w:numId="3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42FD"/>
    <w:rsid w:val="00000EF2"/>
    <w:rsid w:val="00003F97"/>
    <w:rsid w:val="00093F9B"/>
    <w:rsid w:val="000E380C"/>
    <w:rsid w:val="000F1E7E"/>
    <w:rsid w:val="00105F7E"/>
    <w:rsid w:val="00106BB7"/>
    <w:rsid w:val="001074E6"/>
    <w:rsid w:val="0015782E"/>
    <w:rsid w:val="001C04F7"/>
    <w:rsid w:val="001C3B86"/>
    <w:rsid w:val="001F29F0"/>
    <w:rsid w:val="001F6D26"/>
    <w:rsid w:val="00263C84"/>
    <w:rsid w:val="00277B5A"/>
    <w:rsid w:val="002878B2"/>
    <w:rsid w:val="002D2700"/>
    <w:rsid w:val="002D5A8F"/>
    <w:rsid w:val="002E665E"/>
    <w:rsid w:val="003008BD"/>
    <w:rsid w:val="0038328F"/>
    <w:rsid w:val="003B0E64"/>
    <w:rsid w:val="003E21B7"/>
    <w:rsid w:val="004039FC"/>
    <w:rsid w:val="00435180"/>
    <w:rsid w:val="00484406"/>
    <w:rsid w:val="004C1FC4"/>
    <w:rsid w:val="00514105"/>
    <w:rsid w:val="005217AE"/>
    <w:rsid w:val="005245D9"/>
    <w:rsid w:val="00565F6E"/>
    <w:rsid w:val="005861EF"/>
    <w:rsid w:val="005937AE"/>
    <w:rsid w:val="00595061"/>
    <w:rsid w:val="005A5C35"/>
    <w:rsid w:val="005B2FDF"/>
    <w:rsid w:val="005D45B9"/>
    <w:rsid w:val="00626464"/>
    <w:rsid w:val="00646081"/>
    <w:rsid w:val="00650FC4"/>
    <w:rsid w:val="006633FF"/>
    <w:rsid w:val="006D1F06"/>
    <w:rsid w:val="006E1F43"/>
    <w:rsid w:val="007437EE"/>
    <w:rsid w:val="00770BB6"/>
    <w:rsid w:val="007C1FEA"/>
    <w:rsid w:val="007E7ABD"/>
    <w:rsid w:val="007F45E7"/>
    <w:rsid w:val="00827982"/>
    <w:rsid w:val="00882FE9"/>
    <w:rsid w:val="00894A86"/>
    <w:rsid w:val="00894B49"/>
    <w:rsid w:val="008E6275"/>
    <w:rsid w:val="008F0BD1"/>
    <w:rsid w:val="00927738"/>
    <w:rsid w:val="00932083"/>
    <w:rsid w:val="00952FD8"/>
    <w:rsid w:val="009942FD"/>
    <w:rsid w:val="009A7AA3"/>
    <w:rsid w:val="009F4EC5"/>
    <w:rsid w:val="00A34609"/>
    <w:rsid w:val="00A628D3"/>
    <w:rsid w:val="00A71BBB"/>
    <w:rsid w:val="00AB5C8B"/>
    <w:rsid w:val="00AC22EC"/>
    <w:rsid w:val="00AD41D7"/>
    <w:rsid w:val="00AF2077"/>
    <w:rsid w:val="00AF7CD9"/>
    <w:rsid w:val="00B418B1"/>
    <w:rsid w:val="00B430E4"/>
    <w:rsid w:val="00B67221"/>
    <w:rsid w:val="00BF119B"/>
    <w:rsid w:val="00C03E91"/>
    <w:rsid w:val="00C20F5B"/>
    <w:rsid w:val="00C219F0"/>
    <w:rsid w:val="00C54C78"/>
    <w:rsid w:val="00CF238C"/>
    <w:rsid w:val="00E2288A"/>
    <w:rsid w:val="00E45EE6"/>
    <w:rsid w:val="00F149DB"/>
    <w:rsid w:val="00F413E1"/>
    <w:rsid w:val="00F46400"/>
    <w:rsid w:val="00F9335A"/>
    <w:rsid w:val="00FA3F0A"/>
    <w:rsid w:val="00FB0535"/>
    <w:rsid w:val="00FD3D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6380B753"/>
  <w15:chartTrackingRefBased/>
  <w15:docId w15:val="{FB02A1C3-B94E-459C-8DC0-12657876FE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ln">
    <w:name w:val="Normal"/>
    <w:qFormat/>
    <w:rPr>
      <w:rFonts w:ascii="Arial" w:hAnsi="Arial" w:cs="Arial"/>
      <w:sz w:val="22"/>
    </w:rPr>
  </w:style>
  <w:style w:type="paragraph" w:styleId="Nadpis1">
    <w:name w:val="heading 1"/>
    <w:basedOn w:val="Normln"/>
    <w:next w:val="Normln"/>
    <w:qFormat/>
    <w:pPr>
      <w:keepNext/>
      <w:tabs>
        <w:tab w:val="num" w:pos="1080"/>
      </w:tabs>
      <w:spacing w:before="120" w:after="120"/>
      <w:outlineLvl w:val="0"/>
    </w:pPr>
    <w:rPr>
      <w:i/>
      <w:iCs/>
    </w:rPr>
  </w:style>
  <w:style w:type="paragraph" w:styleId="Nadpis2">
    <w:name w:val="heading 2"/>
    <w:basedOn w:val="Normln"/>
    <w:next w:val="Normln"/>
    <w:qFormat/>
    <w:pPr>
      <w:keepNext/>
      <w:spacing w:before="120" w:after="120"/>
      <w:jc w:val="center"/>
      <w:outlineLvl w:val="1"/>
    </w:pPr>
    <w:rPr>
      <w:b/>
      <w:bCs/>
      <w:sz w:val="32"/>
    </w:rPr>
  </w:style>
  <w:style w:type="paragraph" w:styleId="Nadpis3">
    <w:name w:val="heading 3"/>
    <w:basedOn w:val="Normln"/>
    <w:next w:val="Normln"/>
    <w:qFormat/>
    <w:pPr>
      <w:keepNext/>
      <w:tabs>
        <w:tab w:val="num" w:pos="1080"/>
      </w:tabs>
      <w:spacing w:before="120" w:after="120"/>
      <w:outlineLvl w:val="2"/>
    </w:pPr>
    <w:rPr>
      <w:b/>
      <w:bCs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semiHidden/>
    <w:pPr>
      <w:tabs>
        <w:tab w:val="center" w:pos="4536"/>
        <w:tab w:val="right" w:pos="9072"/>
      </w:tabs>
    </w:pPr>
  </w:style>
  <w:style w:type="paragraph" w:styleId="Zpat">
    <w:name w:val="footer"/>
    <w:basedOn w:val="Normln"/>
    <w:semiHidden/>
    <w:pPr>
      <w:tabs>
        <w:tab w:val="center" w:pos="4536"/>
        <w:tab w:val="right" w:pos="9072"/>
      </w:tabs>
    </w:pPr>
  </w:style>
  <w:style w:type="character" w:styleId="Hypertextovodkaz">
    <w:name w:val="Hyperlink"/>
    <w:semiHidden/>
    <w:rPr>
      <w:color w:val="0000FF"/>
      <w:u w:val="single"/>
    </w:rPr>
  </w:style>
  <w:style w:type="character" w:styleId="Sledovanodkaz">
    <w:name w:val="FollowedHyperlink"/>
    <w:semiHidden/>
    <w:rPr>
      <w:color w:val="800080"/>
      <w:u w:val="single"/>
    </w:rPr>
  </w:style>
  <w:style w:type="paragraph" w:styleId="Zkladntext">
    <w:name w:val="Body Text"/>
    <w:basedOn w:val="Normln"/>
    <w:semiHidden/>
    <w:pPr>
      <w:spacing w:before="120" w:after="120"/>
      <w:jc w:val="center"/>
    </w:pPr>
    <w:rPr>
      <w:b/>
      <w:bCs/>
      <w:sz w:val="32"/>
    </w:rPr>
  </w:style>
  <w:style w:type="paragraph" w:styleId="Zkladntext2">
    <w:name w:val="Body Text 2"/>
    <w:basedOn w:val="Normln"/>
    <w:semiHidden/>
    <w:pPr>
      <w:tabs>
        <w:tab w:val="num" w:pos="1080"/>
      </w:tabs>
      <w:spacing w:before="120" w:after="120"/>
      <w:jc w:val="both"/>
    </w:pPr>
  </w:style>
  <w:style w:type="paragraph" w:styleId="Zkladntextodsazen">
    <w:name w:val="Body Text Indent"/>
    <w:basedOn w:val="Normln"/>
    <w:semiHidden/>
    <w:pPr>
      <w:spacing w:before="120" w:after="120"/>
      <w:ind w:left="470"/>
    </w:pPr>
  </w:style>
  <w:style w:type="paragraph" w:styleId="Nzev">
    <w:name w:val="Title"/>
    <w:basedOn w:val="Normln"/>
    <w:next w:val="Normln"/>
    <w:qFormat/>
    <w:pPr>
      <w:pBdr>
        <w:bottom w:val="single" w:sz="8" w:space="4" w:color="4F81BD"/>
      </w:pBdr>
      <w:spacing w:after="300"/>
      <w:contextualSpacing/>
    </w:pPr>
    <w:rPr>
      <w:rFonts w:ascii="Cambria" w:hAnsi="Cambria" w:cs="Times New Roman"/>
      <w:color w:val="17365D"/>
      <w:spacing w:val="5"/>
      <w:kern w:val="28"/>
      <w:sz w:val="52"/>
      <w:szCs w:val="52"/>
      <w:lang w:eastAsia="en-US"/>
    </w:rPr>
  </w:style>
  <w:style w:type="character" w:customStyle="1" w:styleId="NzevChar">
    <w:name w:val="Název Char"/>
    <w:rPr>
      <w:rFonts w:ascii="Cambria" w:hAnsi="Cambria"/>
      <w:color w:val="17365D"/>
      <w:spacing w:val="5"/>
      <w:kern w:val="28"/>
      <w:sz w:val="52"/>
      <w:szCs w:val="52"/>
      <w:lang w:eastAsia="en-US"/>
    </w:rPr>
  </w:style>
  <w:style w:type="paragraph" w:styleId="Textbubliny">
    <w:name w:val="Balloon Text"/>
    <w:basedOn w:val="Normln"/>
    <w:semiHidden/>
    <w:unhideWhenUsed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semiHidden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498</Words>
  <Characters>2945</Characters>
  <Application>Microsoft Office Word</Application>
  <DocSecurity>0</DocSecurity>
  <Lines>24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Plán projektu</vt:lpstr>
    </vt:vector>
  </TitlesOfParts>
  <Company/>
  <LinksUpToDate>false</LinksUpToDate>
  <CharactersWithSpaces>3437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Plán projektu</dc:title>
  <dc:subject/>
  <dc:creator>IBM</dc:creator>
  <cp:keywords/>
  <cp:lastModifiedBy>Lukáš Slovák</cp:lastModifiedBy>
  <cp:revision>2</cp:revision>
  <cp:lastPrinted>2016-12-06T10:08:00Z</cp:lastPrinted>
  <dcterms:created xsi:type="dcterms:W3CDTF">2017-08-30T08:38:00Z</dcterms:created>
  <dcterms:modified xsi:type="dcterms:W3CDTF">2017-08-30T08:38:00Z</dcterms:modified>
</cp:coreProperties>
</file>